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19" w:rsidRPr="00042B61" w:rsidRDefault="00094A45" w:rsidP="00D23D6D">
      <w:pPr>
        <w:jc w:val="right"/>
        <w:rPr>
          <w:b/>
          <w:bCs/>
          <w:color w:val="483D8B"/>
          <w:sz w:val="36"/>
          <w:szCs w:val="36"/>
        </w:rPr>
      </w:pPr>
      <w:r w:rsidRPr="00042B61">
        <w:rPr>
          <w:b/>
          <w:bCs/>
          <w:color w:val="483D8B"/>
          <w:sz w:val="36"/>
          <w:szCs w:val="36"/>
        </w:rPr>
        <w:br/>
      </w:r>
      <w:r w:rsidRPr="00461E18">
        <w:rPr>
          <w:b/>
          <w:bCs/>
          <w:color w:val="483D8B"/>
          <w:sz w:val="56"/>
          <w:szCs w:val="56"/>
          <w:rtl/>
        </w:rPr>
        <w:t>فصل اول</w:t>
      </w:r>
      <w:r w:rsidR="00C0349E" w:rsidRPr="00461E18">
        <w:rPr>
          <w:rFonts w:hint="cs"/>
          <w:b/>
          <w:bCs/>
          <w:color w:val="483D8B"/>
          <w:sz w:val="56"/>
          <w:szCs w:val="56"/>
          <w:rtl/>
          <w:lang w:bidi="fa-IR"/>
        </w:rPr>
        <w:t>:</w:t>
      </w:r>
      <w:r w:rsidR="00C0349E" w:rsidRPr="00461E18">
        <w:rPr>
          <w:b/>
          <w:bCs/>
          <w:color w:val="483D8B"/>
          <w:sz w:val="36"/>
          <w:szCs w:val="36"/>
        </w:rPr>
        <w:t xml:space="preserve"> 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C71585"/>
          <w:sz w:val="36"/>
          <w:szCs w:val="36"/>
          <w:rtl/>
        </w:rPr>
        <w:t xml:space="preserve">قانون پاسخگویی و قابلیت انتقال بیمه بهداشتی 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483D8B"/>
          <w:sz w:val="36"/>
          <w:szCs w:val="36"/>
          <w:rtl/>
        </w:rPr>
        <w:t xml:space="preserve">اطلاعات بهداشتی را بعنوان </w:t>
      </w:r>
      <w:r w:rsidRPr="00042B61">
        <w:rPr>
          <w:b/>
          <w:bCs/>
          <w:color w:val="C71585"/>
          <w:sz w:val="36"/>
          <w:szCs w:val="36"/>
          <w:rtl/>
        </w:rPr>
        <w:t>اطلاعات بهداشتی حفاظت شده</w:t>
      </w:r>
      <w:r w:rsidRPr="00042B61">
        <w:rPr>
          <w:b/>
          <w:bCs/>
          <w:color w:val="483D8B"/>
          <w:sz w:val="36"/>
          <w:szCs w:val="36"/>
          <w:rtl/>
        </w:rPr>
        <w:t xml:space="preserve"> معرفی می کند </w:t>
      </w:r>
      <w:r w:rsidRPr="00042B61">
        <w:rPr>
          <w:b/>
          <w:bCs/>
          <w:color w:val="483D8B"/>
          <w:sz w:val="36"/>
          <w:szCs w:val="36"/>
        </w:rPr>
        <w:t xml:space="preserve">. </w:t>
      </w:r>
      <w:r w:rsidRPr="00042B61">
        <w:rPr>
          <w:b/>
          <w:bCs/>
          <w:color w:val="483D8B"/>
          <w:sz w:val="36"/>
          <w:szCs w:val="36"/>
        </w:rPr>
        <w:br/>
        <w:t xml:space="preserve"> </w:t>
      </w:r>
      <w:r w:rsidRPr="00042B61">
        <w:rPr>
          <w:b/>
          <w:bCs/>
          <w:color w:val="483D8B"/>
          <w:sz w:val="36"/>
          <w:szCs w:val="36"/>
          <w:rtl/>
        </w:rPr>
        <w:t>کمیسیون مشترک اعتبارسنجی سازمان های مراقبت بهداشتی ) ، اطلاعات مراقبت بهداشتی را به چهار دسته تقسیم می کند</w:t>
      </w:r>
      <w:r w:rsidR="00D23D6D">
        <w:rPr>
          <w:rFonts w:hint="cs"/>
          <w:b/>
          <w:bCs/>
          <w:color w:val="483D8B"/>
          <w:sz w:val="36"/>
          <w:szCs w:val="36"/>
          <w:rtl/>
          <w:lang w:bidi="fa-IR"/>
        </w:rPr>
        <w:t>:</w:t>
      </w:r>
      <w:r w:rsidRPr="00042B61">
        <w:rPr>
          <w:b/>
          <w:bCs/>
          <w:color w:val="483D8B"/>
          <w:sz w:val="36"/>
          <w:szCs w:val="36"/>
        </w:rPr>
        <w:t xml:space="preserve">  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</w:rPr>
        <w:t xml:space="preserve"> </w:t>
      </w:r>
      <w:r w:rsidRPr="00042B61">
        <w:rPr>
          <w:b/>
          <w:bCs/>
          <w:color w:val="9400D3"/>
          <w:sz w:val="36"/>
          <w:szCs w:val="36"/>
          <w:rtl/>
        </w:rPr>
        <w:t xml:space="preserve">داده ها و اطلاعات مربوط به بیمار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</w:rPr>
        <w:t xml:space="preserve"> </w:t>
      </w:r>
      <w:r w:rsidRPr="00042B61">
        <w:rPr>
          <w:b/>
          <w:bCs/>
          <w:color w:val="9400D3"/>
          <w:sz w:val="36"/>
          <w:szCs w:val="36"/>
          <w:rtl/>
        </w:rPr>
        <w:t xml:space="preserve">داده ها و اطلاعات تجمعی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</w:rPr>
        <w:t xml:space="preserve"> </w:t>
      </w:r>
      <w:r w:rsidRPr="00042B61">
        <w:rPr>
          <w:b/>
          <w:bCs/>
          <w:color w:val="9400D3"/>
          <w:sz w:val="36"/>
          <w:szCs w:val="36"/>
          <w:rtl/>
        </w:rPr>
        <w:t xml:space="preserve">اطلاعات دانش محور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</w:rPr>
        <w:t xml:space="preserve"> </w:t>
      </w:r>
      <w:r w:rsidRPr="00042B61">
        <w:rPr>
          <w:b/>
          <w:bCs/>
          <w:color w:val="9400D3"/>
          <w:sz w:val="36"/>
          <w:szCs w:val="36"/>
          <w:rtl/>
        </w:rPr>
        <w:t xml:space="preserve">داده ها و اطلاعات قابل قیاس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483D8B"/>
          <w:sz w:val="36"/>
          <w:szCs w:val="36"/>
          <w:rtl/>
        </w:rPr>
        <w:t>اهداف تشکیل پرونده پزشکی</w:t>
      </w:r>
      <w:r w:rsidR="00D23D6D">
        <w:rPr>
          <w:rFonts w:hint="cs"/>
          <w:b/>
          <w:bCs/>
          <w:color w:val="483D8B"/>
          <w:sz w:val="36"/>
          <w:szCs w:val="36"/>
          <w:rtl/>
        </w:rPr>
        <w:t>:</w:t>
      </w:r>
      <w:r w:rsidRPr="00042B61">
        <w:rPr>
          <w:b/>
          <w:bCs/>
          <w:color w:val="483D8B"/>
          <w:sz w:val="36"/>
          <w:szCs w:val="36"/>
        </w:rPr>
        <w:t xml:space="preserve"> 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</w:rPr>
        <w:t xml:space="preserve"> </w:t>
      </w:r>
      <w:r w:rsidRPr="00042B61">
        <w:rPr>
          <w:b/>
          <w:bCs/>
          <w:color w:val="9400D3"/>
          <w:sz w:val="36"/>
          <w:szCs w:val="36"/>
          <w:rtl/>
        </w:rPr>
        <w:t xml:space="preserve">مراقبت از بیمار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  <w:rtl/>
        </w:rPr>
        <w:t xml:space="preserve">برقراری ارتباط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</w:rPr>
        <w:t xml:space="preserve"> </w:t>
      </w:r>
      <w:r w:rsidRPr="00042B61">
        <w:rPr>
          <w:b/>
          <w:bCs/>
          <w:color w:val="9400D3"/>
          <w:sz w:val="36"/>
          <w:szCs w:val="36"/>
          <w:rtl/>
        </w:rPr>
        <w:t xml:space="preserve">سند قانونی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</w:rPr>
        <w:t xml:space="preserve"> </w:t>
      </w:r>
      <w:r w:rsidRPr="00042B61">
        <w:rPr>
          <w:b/>
          <w:bCs/>
          <w:color w:val="9400D3"/>
          <w:sz w:val="36"/>
          <w:szCs w:val="36"/>
          <w:rtl/>
        </w:rPr>
        <w:t xml:space="preserve">تهیه صورت حساب و پرداخت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9400D3"/>
          <w:sz w:val="36"/>
          <w:szCs w:val="36"/>
        </w:rPr>
        <w:t xml:space="preserve"> </w:t>
      </w:r>
      <w:r w:rsidRPr="00042B61">
        <w:rPr>
          <w:b/>
          <w:bCs/>
          <w:color w:val="9400D3"/>
          <w:sz w:val="36"/>
          <w:szCs w:val="36"/>
          <w:rtl/>
        </w:rPr>
        <w:t xml:space="preserve">تحقیق و مدیریت کیفیت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483D8B"/>
          <w:sz w:val="36"/>
          <w:szCs w:val="36"/>
        </w:rPr>
        <w:br/>
      </w:r>
      <w:r w:rsidR="008F6636" w:rsidRPr="00042B61">
        <w:rPr>
          <w:b/>
          <w:bCs/>
          <w:color w:val="483D8B"/>
          <w:sz w:val="36"/>
          <w:szCs w:val="36"/>
          <w:rtl/>
        </w:rPr>
        <w:t xml:space="preserve">جمله چیزی که مستند نشده در واقع انجام نشده است " اشاره به پرونده پزشکی بعنوان یک </w:t>
      </w:r>
      <w:r w:rsidR="008F6636" w:rsidRPr="00042B61">
        <w:rPr>
          <w:b/>
          <w:bCs/>
          <w:color w:val="9400D3"/>
          <w:sz w:val="36"/>
          <w:szCs w:val="36"/>
          <w:rtl/>
        </w:rPr>
        <w:t>سند قانونی</w:t>
      </w:r>
      <w:r w:rsidR="008F6636" w:rsidRPr="00042B61">
        <w:rPr>
          <w:b/>
          <w:bCs/>
          <w:color w:val="483D8B"/>
          <w:sz w:val="36"/>
          <w:szCs w:val="36"/>
          <w:rtl/>
        </w:rPr>
        <w:t xml:space="preserve"> دارد</w:t>
      </w:r>
      <w:r w:rsidR="008F6636" w:rsidRPr="00042B61">
        <w:rPr>
          <w:b/>
          <w:bCs/>
          <w:color w:val="483D8B"/>
          <w:sz w:val="36"/>
          <w:szCs w:val="36"/>
        </w:rPr>
        <w:t xml:space="preserve"> .</w:t>
      </w:r>
      <w:r w:rsidRPr="00042B61">
        <w:rPr>
          <w:b/>
          <w:bCs/>
          <w:color w:val="483D8B"/>
          <w:sz w:val="36"/>
          <w:szCs w:val="36"/>
        </w:rPr>
        <w:br/>
      </w:r>
      <w:r w:rsidR="00461E18">
        <w:rPr>
          <w:b/>
          <w:bCs/>
          <w:color w:val="483D8B"/>
          <w:sz w:val="36"/>
          <w:szCs w:val="36"/>
        </w:rPr>
        <w:t>:</w:t>
      </w:r>
      <w:r w:rsidRPr="00042B61">
        <w:rPr>
          <w:b/>
          <w:bCs/>
          <w:color w:val="483D8B"/>
          <w:sz w:val="36"/>
          <w:szCs w:val="36"/>
        </w:rPr>
        <w:t xml:space="preserve"> </w:t>
      </w:r>
      <w:r w:rsidRPr="00042B61">
        <w:rPr>
          <w:b/>
          <w:bCs/>
          <w:color w:val="4B0082"/>
          <w:sz w:val="36"/>
          <w:szCs w:val="36"/>
          <w:rtl/>
        </w:rPr>
        <w:t>محتوای پرونده پزشکی</w:t>
      </w:r>
      <w:r w:rsidRPr="00042B61">
        <w:rPr>
          <w:b/>
          <w:bCs/>
          <w:color w:val="483D8B"/>
          <w:sz w:val="36"/>
          <w:szCs w:val="36"/>
          <w:rtl/>
        </w:rPr>
        <w:t xml:space="preserve"> </w:t>
      </w:r>
      <w:r w:rsidRPr="00042B61">
        <w:rPr>
          <w:b/>
          <w:bCs/>
          <w:color w:val="483D8B"/>
          <w:sz w:val="36"/>
          <w:szCs w:val="36"/>
        </w:rPr>
        <w:t>&gt;&gt;</w:t>
      </w:r>
      <w:r w:rsidRPr="00042B61">
        <w:rPr>
          <w:b/>
          <w:bCs/>
          <w:color w:val="483D8B"/>
          <w:sz w:val="36"/>
          <w:szCs w:val="36"/>
        </w:rPr>
        <w:br/>
        <w:t xml:space="preserve"> </w:t>
      </w:r>
      <w:r w:rsidRPr="00042B61">
        <w:rPr>
          <w:b/>
          <w:bCs/>
          <w:color w:val="483D8B"/>
          <w:sz w:val="36"/>
          <w:szCs w:val="36"/>
          <w:rtl/>
        </w:rPr>
        <w:t xml:space="preserve">فرم اطلاعات هویتی بیمار </w:t>
      </w:r>
      <w:proofErr w:type="gramStart"/>
      <w:r w:rsidRPr="00042B61">
        <w:rPr>
          <w:b/>
          <w:bCs/>
          <w:color w:val="483D8B"/>
          <w:sz w:val="36"/>
          <w:szCs w:val="36"/>
          <w:rtl/>
        </w:rPr>
        <w:t>( فرم</w:t>
      </w:r>
      <w:proofErr w:type="gramEnd"/>
      <w:r w:rsidRPr="00042B61">
        <w:rPr>
          <w:b/>
          <w:bCs/>
          <w:color w:val="483D8B"/>
          <w:sz w:val="36"/>
          <w:szCs w:val="36"/>
          <w:rtl/>
        </w:rPr>
        <w:t xml:space="preserve"> هویت</w:t>
      </w:r>
      <w:r w:rsidRPr="00042B61">
        <w:rPr>
          <w:b/>
          <w:bCs/>
          <w:color w:val="483D8B"/>
          <w:sz w:val="36"/>
          <w:szCs w:val="36"/>
        </w:rPr>
        <w:t xml:space="preserve"> )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  <w:t xml:space="preserve"> </w:t>
      </w:r>
      <w:r w:rsidRPr="00042B61">
        <w:rPr>
          <w:b/>
          <w:bCs/>
          <w:color w:val="483D8B"/>
          <w:sz w:val="36"/>
          <w:szCs w:val="36"/>
          <w:rtl/>
        </w:rPr>
        <w:t xml:space="preserve">لیست مشکلات 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483D8B"/>
          <w:sz w:val="36"/>
          <w:szCs w:val="36"/>
          <w:rtl/>
        </w:rPr>
        <w:t>فرم دارویی ( کادر پرستاری مسئول تکمیل فرم دارویی</w:t>
      </w:r>
      <w:r w:rsidRPr="00042B61">
        <w:rPr>
          <w:b/>
          <w:bCs/>
          <w:color w:val="483D8B"/>
          <w:sz w:val="36"/>
          <w:szCs w:val="36"/>
        </w:rPr>
        <w:t xml:space="preserve"> )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  <w:t xml:space="preserve"> </w:t>
      </w:r>
      <w:r w:rsidR="00D23D6D">
        <w:rPr>
          <w:rFonts w:hint="cs"/>
          <w:b/>
          <w:bCs/>
          <w:color w:val="483D8B"/>
          <w:sz w:val="36"/>
          <w:szCs w:val="36"/>
          <w:rtl/>
          <w:lang w:bidi="fa-IR"/>
        </w:rPr>
        <w:t>*</w:t>
      </w:r>
      <w:r w:rsidRPr="00042B61">
        <w:rPr>
          <w:b/>
          <w:bCs/>
          <w:color w:val="483D8B"/>
          <w:sz w:val="36"/>
          <w:szCs w:val="36"/>
          <w:rtl/>
        </w:rPr>
        <w:t>تاریخچه معاینات فیزیکی ( این اطلاعات از خود بیمار بوده و توسط پزشک معالج ثبت می شود</w:t>
      </w:r>
      <w:r w:rsidRPr="00042B61">
        <w:rPr>
          <w:b/>
          <w:bCs/>
          <w:color w:val="483D8B"/>
          <w:sz w:val="36"/>
          <w:szCs w:val="36"/>
        </w:rPr>
        <w:br/>
      </w:r>
      <w:r w:rsidRPr="00042B61">
        <w:rPr>
          <w:b/>
          <w:bCs/>
          <w:color w:val="483D8B"/>
          <w:sz w:val="36"/>
          <w:szCs w:val="36"/>
        </w:rPr>
        <w:lastRenderedPageBreak/>
        <w:t xml:space="preserve"> </w:t>
      </w:r>
      <w:r w:rsidRPr="00042B61">
        <w:rPr>
          <w:b/>
          <w:bCs/>
          <w:color w:val="483D8B"/>
          <w:sz w:val="36"/>
          <w:szCs w:val="36"/>
          <w:rtl/>
        </w:rPr>
        <w:t>توسط پزشکان ، پرستاران، درمانگران و .. پر می شود</w:t>
      </w:r>
      <w:r w:rsidRPr="00042B61">
        <w:rPr>
          <w:b/>
          <w:bCs/>
          <w:color w:val="483D8B"/>
          <w:sz w:val="36"/>
          <w:szCs w:val="36"/>
        </w:rPr>
        <w:t xml:space="preserve"> ) </w:t>
      </w:r>
      <w:r w:rsidR="008F6636" w:rsidRPr="00042B61">
        <w:rPr>
          <w:b/>
          <w:bCs/>
          <w:color w:val="483D8B"/>
          <w:sz w:val="36"/>
          <w:szCs w:val="36"/>
          <w:rtl/>
        </w:rPr>
        <w:t>پیشرفت سلامت</w:t>
      </w:r>
      <w:r w:rsidR="00D23D6D">
        <w:rPr>
          <w:b/>
          <w:bCs/>
          <w:color w:val="483D8B"/>
          <w:sz w:val="36"/>
          <w:szCs w:val="36"/>
        </w:rPr>
        <w:t>*</w:t>
      </w:r>
      <w:r w:rsidRPr="00042B61">
        <w:rPr>
          <w:b/>
          <w:bCs/>
          <w:color w:val="483D8B"/>
          <w:sz w:val="36"/>
          <w:szCs w:val="36"/>
        </w:rPr>
        <w:br/>
        <w:t xml:space="preserve"> </w:t>
      </w:r>
      <w:r w:rsidRPr="00042B61">
        <w:rPr>
          <w:b/>
          <w:bCs/>
          <w:color w:val="483D8B"/>
          <w:sz w:val="36"/>
          <w:szCs w:val="36"/>
          <w:rtl/>
        </w:rPr>
        <w:t xml:space="preserve">مشاوره </w:t>
      </w:r>
      <w:r w:rsidR="00D23D6D">
        <w:rPr>
          <w:b/>
          <w:bCs/>
          <w:color w:val="483D8B"/>
          <w:sz w:val="36"/>
          <w:szCs w:val="36"/>
        </w:rPr>
        <w:t>*</w:t>
      </w:r>
    </w:p>
    <w:p w:rsidR="00DD2119" w:rsidRPr="00042B61" w:rsidRDefault="00DD2119" w:rsidP="00C0349E">
      <w:pPr>
        <w:jc w:val="right"/>
        <w:rPr>
          <w:b/>
          <w:bCs/>
          <w:color w:val="483D8B"/>
          <w:sz w:val="36"/>
          <w:szCs w:val="36"/>
        </w:rPr>
      </w:pPr>
      <w:r w:rsidRPr="00042B61">
        <w:rPr>
          <w:rFonts w:hint="cs"/>
          <w:b/>
          <w:bCs/>
          <w:color w:val="483D8B"/>
          <w:sz w:val="36"/>
          <w:szCs w:val="36"/>
          <w:rtl/>
          <w:lang w:bidi="fa-IR"/>
        </w:rPr>
        <w:t>دستورات پزشک</w:t>
      </w:r>
      <w:r w:rsidR="00D23D6D">
        <w:rPr>
          <w:b/>
          <w:bCs/>
          <w:color w:val="483D8B"/>
          <w:sz w:val="36"/>
          <w:szCs w:val="36"/>
        </w:rPr>
        <w:t>*</w:t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8F6636" w:rsidRPr="00042B61">
        <w:rPr>
          <w:b/>
          <w:bCs/>
          <w:color w:val="483D8B"/>
          <w:sz w:val="36"/>
          <w:szCs w:val="36"/>
          <w:rtl/>
        </w:rPr>
        <w:t>رادیولوژی ( رادیولوژیست مسئول تفسیر عکس ها و مستندسازی</w:t>
      </w:r>
      <w:r w:rsidR="008F6636" w:rsidRPr="00042B61">
        <w:rPr>
          <w:b/>
          <w:bCs/>
          <w:color w:val="483D8B"/>
          <w:sz w:val="36"/>
          <w:szCs w:val="36"/>
        </w:rPr>
        <w:t xml:space="preserve"> </w:t>
      </w:r>
      <w:r w:rsidR="00D23D6D">
        <w:rPr>
          <w:b/>
          <w:bCs/>
          <w:color w:val="483D8B"/>
          <w:sz w:val="36"/>
          <w:szCs w:val="36"/>
        </w:rPr>
        <w:t>*</w:t>
      </w:r>
    </w:p>
    <w:p w:rsidR="00DD2119" w:rsidRPr="00042B61" w:rsidRDefault="008F6636" w:rsidP="00D23D6D">
      <w:pPr>
        <w:jc w:val="right"/>
        <w:rPr>
          <w:b/>
          <w:bCs/>
          <w:color w:val="483D8B"/>
          <w:sz w:val="36"/>
          <w:szCs w:val="36"/>
          <w:rtl/>
        </w:rPr>
      </w:pPr>
      <w:r w:rsidRPr="00042B61">
        <w:rPr>
          <w:b/>
          <w:bCs/>
          <w:color w:val="483D8B"/>
          <w:sz w:val="36"/>
          <w:szCs w:val="36"/>
          <w:rtl/>
        </w:rPr>
        <w:t xml:space="preserve">گزارشات آزمایشگاه ( مسئول مستندسازی نتایج آزمایشگاهی </w:t>
      </w:r>
      <w:r w:rsidRPr="00042B61">
        <w:rPr>
          <w:b/>
          <w:bCs/>
          <w:color w:val="483D8B"/>
          <w:sz w:val="36"/>
          <w:szCs w:val="36"/>
        </w:rPr>
        <w:t>)</w:t>
      </w:r>
      <w:r w:rsidR="00D23D6D">
        <w:rPr>
          <w:b/>
          <w:bCs/>
          <w:color w:val="483D8B"/>
          <w:sz w:val="36"/>
          <w:szCs w:val="36"/>
        </w:rPr>
        <w:t>*</w:t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094A45" w:rsidRPr="00042B61">
        <w:rPr>
          <w:b/>
          <w:bCs/>
          <w:color w:val="483D8B"/>
          <w:sz w:val="36"/>
          <w:szCs w:val="36"/>
          <w:rtl/>
        </w:rPr>
        <w:t>گزارش عمل جراحی ( چراح مسئول ثبت</w:t>
      </w:r>
      <w:r w:rsidR="00094A45" w:rsidRPr="00042B61">
        <w:rPr>
          <w:b/>
          <w:bCs/>
          <w:color w:val="483D8B"/>
          <w:sz w:val="36"/>
          <w:szCs w:val="36"/>
        </w:rPr>
        <w:t xml:space="preserve"> )</w:t>
      </w:r>
      <w:r w:rsidR="00D23D6D">
        <w:rPr>
          <w:b/>
          <w:bCs/>
          <w:color w:val="483D8B"/>
          <w:sz w:val="36"/>
          <w:szCs w:val="36"/>
        </w:rPr>
        <w:t>*</w:t>
      </w:r>
      <w:r w:rsidR="00094A45" w:rsidRPr="00042B61">
        <w:rPr>
          <w:b/>
          <w:bCs/>
          <w:color w:val="483D8B"/>
          <w:sz w:val="36"/>
          <w:szCs w:val="36"/>
        </w:rPr>
        <w:br/>
        <w:t xml:space="preserve"> ( </w:t>
      </w:r>
      <w:r w:rsidR="00094A45" w:rsidRPr="00042B61">
        <w:rPr>
          <w:b/>
          <w:bCs/>
          <w:color w:val="483D8B"/>
          <w:sz w:val="36"/>
          <w:szCs w:val="36"/>
          <w:rtl/>
        </w:rPr>
        <w:t>پاتولوژیست مسئول ثبت</w:t>
      </w:r>
      <w:r w:rsidR="00094A45" w:rsidRPr="00042B61">
        <w:rPr>
          <w:b/>
          <w:bCs/>
          <w:color w:val="483D8B"/>
          <w:sz w:val="36"/>
          <w:szCs w:val="36"/>
        </w:rPr>
        <w:t xml:space="preserve"> ) </w:t>
      </w:r>
      <w:r w:rsidR="00FE0833" w:rsidRPr="00042B61">
        <w:rPr>
          <w:b/>
          <w:bCs/>
          <w:color w:val="483D8B"/>
          <w:sz w:val="36"/>
          <w:szCs w:val="36"/>
          <w:rtl/>
        </w:rPr>
        <w:t>گزارش آسیب شناسی</w:t>
      </w:r>
      <w:r w:rsidR="00D23D6D">
        <w:rPr>
          <w:b/>
          <w:bCs/>
          <w:color w:val="483D8B"/>
          <w:sz w:val="36"/>
          <w:szCs w:val="36"/>
        </w:rPr>
        <w:t>*</w:t>
      </w:r>
      <w:r w:rsidR="00094A45" w:rsidRPr="00042B61">
        <w:rPr>
          <w:b/>
          <w:bCs/>
          <w:color w:val="483D8B"/>
          <w:sz w:val="36"/>
          <w:szCs w:val="36"/>
        </w:rPr>
        <w:br/>
        <w:t xml:space="preserve"> </w:t>
      </w:r>
      <w:r w:rsidR="00094A45" w:rsidRPr="00042B61">
        <w:rPr>
          <w:b/>
          <w:bCs/>
          <w:color w:val="483D8B"/>
          <w:sz w:val="36"/>
          <w:szCs w:val="36"/>
          <w:rtl/>
        </w:rPr>
        <w:t>خلاصه ترخیص ( پزشک معالج مسئول ثبت</w:t>
      </w:r>
      <w:r w:rsidR="00094A45" w:rsidRPr="00042B61">
        <w:rPr>
          <w:b/>
          <w:bCs/>
          <w:color w:val="483D8B"/>
          <w:sz w:val="36"/>
          <w:szCs w:val="36"/>
        </w:rPr>
        <w:t xml:space="preserve"> ) </w:t>
      </w:r>
      <w:r w:rsidR="00D23D6D">
        <w:rPr>
          <w:b/>
          <w:bCs/>
          <w:color w:val="483D8B"/>
          <w:sz w:val="36"/>
          <w:szCs w:val="36"/>
        </w:rPr>
        <w:t>*</w:t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094A45" w:rsidRPr="00042B61">
        <w:rPr>
          <w:b/>
          <w:bCs/>
          <w:color w:val="9400D3"/>
          <w:sz w:val="36"/>
          <w:szCs w:val="36"/>
        </w:rPr>
        <w:t xml:space="preserve"> </w:t>
      </w:r>
      <w:r w:rsidR="00094A45" w:rsidRPr="00042B61">
        <w:rPr>
          <w:b/>
          <w:bCs/>
          <w:color w:val="9400D3"/>
          <w:sz w:val="36"/>
          <w:szCs w:val="36"/>
          <w:rtl/>
        </w:rPr>
        <w:t>تعیین تخت</w:t>
      </w:r>
      <w:r w:rsidR="00094A45" w:rsidRPr="00042B61">
        <w:rPr>
          <w:b/>
          <w:bCs/>
          <w:color w:val="483D8B"/>
          <w:sz w:val="36"/>
          <w:szCs w:val="36"/>
          <w:rtl/>
        </w:rPr>
        <w:t xml:space="preserve"> یکی از مهم ترین فعالیت های بخش پذیرش است ( راندمان جریان بیمار در مرحله اول به تعیین تخت بیمار بستگی دارد</w:t>
      </w:r>
      <w:r w:rsidR="00094A45" w:rsidRPr="00042B61">
        <w:rPr>
          <w:b/>
          <w:bCs/>
          <w:color w:val="483D8B"/>
          <w:sz w:val="36"/>
          <w:szCs w:val="36"/>
        </w:rPr>
        <w:t xml:space="preserve">  </w:t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094A45" w:rsidRPr="00042B61">
        <w:rPr>
          <w:b/>
          <w:bCs/>
          <w:color w:val="9400D3"/>
          <w:sz w:val="36"/>
          <w:szCs w:val="36"/>
        </w:rPr>
        <w:t xml:space="preserve"> </w:t>
      </w:r>
      <w:r w:rsidR="00094A45" w:rsidRPr="00042B61">
        <w:rPr>
          <w:b/>
          <w:bCs/>
          <w:color w:val="9400D3"/>
          <w:sz w:val="36"/>
          <w:szCs w:val="36"/>
          <w:rtl/>
        </w:rPr>
        <w:t>پرونده پزشکی</w:t>
      </w:r>
      <w:r w:rsidR="00094A45" w:rsidRPr="00042B61">
        <w:rPr>
          <w:b/>
          <w:bCs/>
          <w:color w:val="483D8B"/>
          <w:sz w:val="36"/>
          <w:szCs w:val="36"/>
          <w:rtl/>
        </w:rPr>
        <w:t xml:space="preserve"> به عنوان اولین وسیله برقراری ارتباط بین کلیه ارائه دهندگان مراقبت است</w:t>
      </w:r>
      <w:r w:rsidR="00094A45" w:rsidRPr="00042B61">
        <w:rPr>
          <w:b/>
          <w:bCs/>
          <w:color w:val="483D8B"/>
          <w:sz w:val="36"/>
          <w:szCs w:val="36"/>
        </w:rPr>
        <w:t xml:space="preserve">  </w:t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094A45" w:rsidRPr="00042B61">
        <w:rPr>
          <w:b/>
          <w:bCs/>
          <w:color w:val="483D8B"/>
          <w:sz w:val="36"/>
          <w:szCs w:val="36"/>
        </w:rPr>
        <w:br/>
        <w:t xml:space="preserve">- </w:t>
      </w:r>
      <w:r w:rsidR="00094A45" w:rsidRPr="00042B61">
        <w:rPr>
          <w:b/>
          <w:bCs/>
          <w:color w:val="483D8B"/>
          <w:sz w:val="36"/>
          <w:szCs w:val="36"/>
          <w:rtl/>
        </w:rPr>
        <w:t xml:space="preserve">بخش حسابداری بیمار؛ </w:t>
      </w:r>
      <w:r w:rsidR="00094A45" w:rsidRPr="00042B61">
        <w:rPr>
          <w:b/>
          <w:bCs/>
          <w:color w:val="9400D3"/>
          <w:sz w:val="36"/>
          <w:szCs w:val="36"/>
          <w:rtl/>
        </w:rPr>
        <w:t>مسئول مدیریت چرخه عوارض بیمار</w:t>
      </w:r>
      <w:r w:rsidR="00094A45" w:rsidRPr="00042B61">
        <w:rPr>
          <w:b/>
          <w:bCs/>
          <w:color w:val="483D8B"/>
          <w:sz w:val="36"/>
          <w:szCs w:val="36"/>
          <w:rtl/>
        </w:rPr>
        <w:t xml:space="preserve"> است</w:t>
      </w:r>
      <w:r w:rsidR="00094A45" w:rsidRPr="00042B61">
        <w:rPr>
          <w:b/>
          <w:bCs/>
          <w:color w:val="483D8B"/>
          <w:sz w:val="36"/>
          <w:szCs w:val="36"/>
        </w:rPr>
        <w:t xml:space="preserve"> </w:t>
      </w:r>
    </w:p>
    <w:p w:rsidR="00042B61" w:rsidRDefault="00094A45" w:rsidP="00D23D6D">
      <w:pPr>
        <w:jc w:val="right"/>
        <w:rPr>
          <w:b/>
          <w:bCs/>
          <w:color w:val="9400D3"/>
          <w:sz w:val="36"/>
          <w:szCs w:val="36"/>
          <w:rtl/>
        </w:rPr>
      </w:pPr>
      <w:r w:rsidRPr="00042B61">
        <w:rPr>
          <w:b/>
          <w:bCs/>
          <w:color w:val="483D8B"/>
          <w:sz w:val="36"/>
          <w:szCs w:val="36"/>
          <w:rtl/>
        </w:rPr>
        <w:t>آمارهایی که بطور معمول برای مدیران جمع آوری می شوند</w:t>
      </w:r>
      <w:r w:rsidR="00D23D6D">
        <w:rPr>
          <w:rFonts w:hint="cs"/>
          <w:b/>
          <w:bCs/>
          <w:color w:val="483D8B"/>
          <w:sz w:val="36"/>
          <w:szCs w:val="36"/>
          <w:rtl/>
        </w:rPr>
        <w:t>:</w:t>
      </w:r>
      <w:r w:rsidRPr="00042B61">
        <w:rPr>
          <w:b/>
          <w:bCs/>
          <w:color w:val="483D8B"/>
          <w:sz w:val="36"/>
          <w:szCs w:val="36"/>
        </w:rPr>
        <w:t xml:space="preserve">  </w:t>
      </w:r>
      <w:r w:rsidRPr="00042B61">
        <w:rPr>
          <w:b/>
          <w:bCs/>
          <w:color w:val="483D8B"/>
          <w:sz w:val="36"/>
          <w:szCs w:val="36"/>
        </w:rPr>
        <w:br/>
      </w:r>
      <w:r w:rsidR="00042B61" w:rsidRPr="00042B61">
        <w:rPr>
          <w:b/>
          <w:bCs/>
          <w:color w:val="483D8B"/>
          <w:sz w:val="36"/>
          <w:szCs w:val="36"/>
          <w:rtl/>
        </w:rPr>
        <w:t>در برگیرنده شاخص های میزان اشغال تخت ، سرشماری روزانه</w:t>
      </w:r>
      <w:r w:rsidR="00042B61">
        <w:rPr>
          <w:rFonts w:hint="cs"/>
          <w:b/>
          <w:bCs/>
          <w:color w:val="483D8B"/>
          <w:sz w:val="36"/>
          <w:szCs w:val="36"/>
          <w:rtl/>
        </w:rPr>
        <w:t xml:space="preserve">        </w:t>
      </w:r>
      <w:r w:rsidR="00042B61" w:rsidRPr="00042B61">
        <w:rPr>
          <w:b/>
          <w:bCs/>
          <w:color w:val="9400D3"/>
          <w:sz w:val="36"/>
          <w:szCs w:val="36"/>
        </w:rPr>
        <w:t xml:space="preserve"> </w:t>
      </w:r>
      <w:r w:rsidR="00042B61">
        <w:rPr>
          <w:rFonts w:hint="cs"/>
          <w:b/>
          <w:bCs/>
          <w:color w:val="9400D3"/>
          <w:sz w:val="36"/>
          <w:szCs w:val="36"/>
          <w:rtl/>
        </w:rPr>
        <w:t xml:space="preserve">    </w:t>
      </w:r>
      <w:r w:rsidR="00042B61" w:rsidRPr="00042B61">
        <w:rPr>
          <w:b/>
          <w:bCs/>
          <w:color w:val="9400D3"/>
          <w:sz w:val="36"/>
          <w:szCs w:val="36"/>
          <w:rtl/>
        </w:rPr>
        <w:t>آمار</w:t>
      </w:r>
      <w:r w:rsidR="00042B61">
        <w:rPr>
          <w:rFonts w:hint="cs"/>
          <w:b/>
          <w:bCs/>
          <w:color w:val="9400D3"/>
          <w:sz w:val="36"/>
          <w:szCs w:val="36"/>
          <w:rtl/>
        </w:rPr>
        <w:t xml:space="preserve">سرشماری  </w:t>
      </w:r>
      <w:r w:rsidR="00042B61" w:rsidRPr="00042B61">
        <w:rPr>
          <w:b/>
          <w:bCs/>
          <w:color w:val="483D8B"/>
          <w:sz w:val="36"/>
          <w:szCs w:val="36"/>
        </w:rPr>
        <w:t xml:space="preserve"> </w:t>
      </w:r>
      <w:r w:rsidR="00042B61">
        <w:rPr>
          <w:rFonts w:hint="cs"/>
          <w:b/>
          <w:bCs/>
          <w:color w:val="483D8B"/>
          <w:sz w:val="36"/>
          <w:szCs w:val="36"/>
          <w:rtl/>
        </w:rPr>
        <w:t xml:space="preserve">    </w:t>
      </w:r>
    </w:p>
    <w:p w:rsidR="00E8395C" w:rsidRPr="00042B61" w:rsidRDefault="00DD5466" w:rsidP="00D23D6D">
      <w:pPr>
        <w:jc w:val="right"/>
        <w:rPr>
          <w:b/>
          <w:bCs/>
          <w:color w:val="9400D3"/>
          <w:sz w:val="36"/>
          <w:szCs w:val="36"/>
        </w:rPr>
      </w:pPr>
      <w:r w:rsidRPr="00042B61">
        <w:rPr>
          <w:b/>
          <w:bCs/>
          <w:color w:val="9400D3"/>
          <w:sz w:val="36"/>
          <w:szCs w:val="36"/>
          <w:rtl/>
        </w:rPr>
        <w:t xml:space="preserve"> ترخیص</w:t>
      </w:r>
      <w:r w:rsidRPr="00042B61">
        <w:rPr>
          <w:b/>
          <w:bCs/>
          <w:color w:val="483D8B"/>
          <w:sz w:val="36"/>
          <w:szCs w:val="36"/>
          <w:rtl/>
        </w:rPr>
        <w:t xml:space="preserve"> </w:t>
      </w:r>
      <w:r w:rsidR="00094A45" w:rsidRPr="00042B61">
        <w:rPr>
          <w:b/>
          <w:bCs/>
          <w:color w:val="483D8B"/>
          <w:sz w:val="36"/>
          <w:szCs w:val="36"/>
          <w:rtl/>
        </w:rPr>
        <w:t xml:space="preserve">میانگین مدت اقامت ، میزان مرگ و میر ، میزان اتوپسی ، میزان عفونت و میزان مشاوره ها </w:t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094A45" w:rsidRPr="00042B61">
        <w:rPr>
          <w:b/>
          <w:bCs/>
          <w:color w:val="483D8B"/>
          <w:sz w:val="36"/>
          <w:szCs w:val="36"/>
        </w:rPr>
        <w:br/>
      </w:r>
      <w:r w:rsidR="00FB32D4" w:rsidRPr="00042B61">
        <w:rPr>
          <w:b/>
          <w:bCs/>
          <w:sz w:val="36"/>
          <w:szCs w:val="36"/>
        </w:rPr>
        <w:br/>
      </w:r>
      <w:r w:rsidR="00FB32D4" w:rsidRPr="00042B61">
        <w:rPr>
          <w:b/>
          <w:bCs/>
          <w:sz w:val="36"/>
          <w:szCs w:val="36"/>
        </w:rPr>
        <w:lastRenderedPageBreak/>
        <w:br/>
      </w:r>
      <w:r w:rsidR="00C0349E">
        <w:rPr>
          <w:b/>
          <w:bCs/>
          <w:color w:val="4B0082"/>
          <w:sz w:val="36"/>
          <w:szCs w:val="36"/>
        </w:rPr>
        <w:t>:</w:t>
      </w:r>
      <w:r w:rsidR="00FB32D4" w:rsidRPr="00042B61">
        <w:rPr>
          <w:b/>
          <w:bCs/>
          <w:color w:val="4B0082"/>
          <w:sz w:val="36"/>
          <w:szCs w:val="36"/>
        </w:rPr>
        <w:t xml:space="preserve"> </w:t>
      </w:r>
      <w:r w:rsidR="00FB32D4" w:rsidRPr="00042B61">
        <w:rPr>
          <w:b/>
          <w:bCs/>
          <w:color w:val="2F4F4F"/>
          <w:sz w:val="36"/>
          <w:szCs w:val="36"/>
          <w:rtl/>
        </w:rPr>
        <w:t xml:space="preserve">هدف از </w:t>
      </w:r>
      <w:r w:rsidR="00FB32D4" w:rsidRPr="00042B61">
        <w:rPr>
          <w:b/>
          <w:bCs/>
          <w:color w:val="9400D3"/>
          <w:sz w:val="36"/>
          <w:szCs w:val="36"/>
          <w:rtl/>
        </w:rPr>
        <w:t>مدیریت اطلاعات</w:t>
      </w:r>
    </w:p>
    <w:p w:rsidR="00C625A6" w:rsidRPr="00042B61" w:rsidRDefault="00FB32D4" w:rsidP="007F3603">
      <w:pPr>
        <w:jc w:val="right"/>
        <w:rPr>
          <w:sz w:val="36"/>
          <w:szCs w:val="36"/>
        </w:rPr>
      </w:pPr>
      <w:r w:rsidRPr="00C0349E">
        <w:rPr>
          <w:b/>
          <w:bCs/>
          <w:color w:val="2F4F4F"/>
          <w:sz w:val="36"/>
          <w:szCs w:val="36"/>
          <w:rtl/>
        </w:rPr>
        <w:t xml:space="preserve">حمایت از تصمیم گیری * درمان بیمار </w:t>
      </w:r>
      <w:r w:rsidR="007F3603">
        <w:rPr>
          <w:b/>
          <w:bCs/>
          <w:color w:val="2F4F4F"/>
          <w:sz w:val="36"/>
          <w:szCs w:val="36"/>
        </w:rPr>
        <w:t>*</w:t>
      </w:r>
      <w:r w:rsidRPr="00C0349E">
        <w:rPr>
          <w:b/>
          <w:bCs/>
          <w:color w:val="2F4F4F"/>
          <w:sz w:val="36"/>
          <w:szCs w:val="36"/>
        </w:rPr>
        <w:br/>
        <w:t xml:space="preserve"> </w:t>
      </w:r>
      <w:r w:rsidRPr="00C0349E">
        <w:rPr>
          <w:b/>
          <w:bCs/>
          <w:color w:val="2F4F4F"/>
          <w:sz w:val="36"/>
          <w:szCs w:val="36"/>
          <w:rtl/>
        </w:rPr>
        <w:t xml:space="preserve">بهبود مستندسازی * خدمات ارائه شده </w:t>
      </w:r>
      <w:r w:rsidR="007F3603">
        <w:rPr>
          <w:b/>
          <w:bCs/>
          <w:color w:val="2F4F4F"/>
          <w:sz w:val="36"/>
          <w:szCs w:val="36"/>
        </w:rPr>
        <w:t>*</w:t>
      </w:r>
      <w:r w:rsidRPr="00C0349E">
        <w:rPr>
          <w:b/>
          <w:bCs/>
          <w:color w:val="2F4F4F"/>
          <w:sz w:val="36"/>
          <w:szCs w:val="36"/>
        </w:rPr>
        <w:br/>
        <w:t xml:space="preserve"> </w:t>
      </w:r>
      <w:r w:rsidRPr="00C0349E">
        <w:rPr>
          <w:b/>
          <w:bCs/>
          <w:color w:val="2F4F4F"/>
          <w:sz w:val="36"/>
          <w:szCs w:val="36"/>
          <w:rtl/>
        </w:rPr>
        <w:t xml:space="preserve">تأمین امنیت بیمار - تضمین امنیت بیمار * اداره امور </w:t>
      </w:r>
      <w:r w:rsidR="007F3603">
        <w:rPr>
          <w:b/>
          <w:bCs/>
          <w:color w:val="2F4F4F"/>
          <w:sz w:val="36"/>
          <w:szCs w:val="36"/>
        </w:rPr>
        <w:t>*</w:t>
      </w:r>
      <w:r w:rsidRPr="00C0349E">
        <w:rPr>
          <w:b/>
          <w:bCs/>
          <w:color w:val="2F4F4F"/>
          <w:sz w:val="36"/>
          <w:szCs w:val="36"/>
        </w:rPr>
        <w:br/>
        <w:t xml:space="preserve"> </w:t>
      </w:r>
      <w:r w:rsidRPr="00C0349E">
        <w:rPr>
          <w:b/>
          <w:bCs/>
          <w:color w:val="2F4F4F"/>
          <w:sz w:val="36"/>
          <w:szCs w:val="36"/>
          <w:rtl/>
        </w:rPr>
        <w:t>ارتقای عملکرد مراقبت ارائه شده</w:t>
      </w:r>
      <w:r w:rsidRPr="00C0349E">
        <w:rPr>
          <w:b/>
          <w:bCs/>
          <w:color w:val="2F4F4F"/>
          <w:sz w:val="36"/>
          <w:szCs w:val="36"/>
        </w:rPr>
        <w:t xml:space="preserve"> </w:t>
      </w:r>
      <w:r w:rsidRPr="00042B61">
        <w:rPr>
          <w:b/>
          <w:bCs/>
          <w:color w:val="2F4F4F"/>
          <w:sz w:val="36"/>
          <w:szCs w:val="36"/>
        </w:rPr>
        <w:t xml:space="preserve">* </w:t>
      </w:r>
      <w:r w:rsidRPr="00042B61">
        <w:rPr>
          <w:b/>
          <w:bCs/>
          <w:color w:val="2F4F4F"/>
          <w:sz w:val="36"/>
          <w:szCs w:val="36"/>
          <w:rtl/>
        </w:rPr>
        <w:t>مدیریت و فرایندهای حمایتی</w:t>
      </w:r>
      <w:r w:rsidRPr="00042B61">
        <w:rPr>
          <w:b/>
          <w:bCs/>
          <w:color w:val="4B0082"/>
          <w:sz w:val="36"/>
          <w:szCs w:val="36"/>
        </w:rPr>
        <w:t>.</w:t>
      </w:r>
      <w:r w:rsidR="007F3603">
        <w:rPr>
          <w:sz w:val="36"/>
          <w:szCs w:val="36"/>
        </w:rPr>
        <w:t>*</w:t>
      </w:r>
    </w:p>
    <w:p w:rsidR="00C625A6" w:rsidRPr="00042B61" w:rsidRDefault="00C625A6" w:rsidP="00C0349E">
      <w:pPr>
        <w:jc w:val="right"/>
        <w:rPr>
          <w:sz w:val="36"/>
          <w:szCs w:val="36"/>
        </w:rPr>
      </w:pPr>
    </w:p>
    <w:p w:rsidR="00C625A6" w:rsidRPr="00042B61" w:rsidRDefault="00C625A6" w:rsidP="00D23D6D">
      <w:pPr>
        <w:jc w:val="right"/>
        <w:rPr>
          <w:b/>
          <w:bCs/>
          <w:color w:val="808000"/>
          <w:sz w:val="36"/>
          <w:szCs w:val="36"/>
          <w:rtl/>
        </w:rPr>
      </w:pPr>
      <w:r w:rsidRPr="00042B61">
        <w:rPr>
          <w:b/>
          <w:bCs/>
          <w:color w:val="9400D3"/>
          <w:sz w:val="36"/>
          <w:szCs w:val="36"/>
          <w:rtl/>
        </w:rPr>
        <w:t>مزایای اعتبار سنجی</w:t>
      </w:r>
      <w:r w:rsidRPr="00042B61">
        <w:rPr>
          <w:b/>
          <w:bCs/>
          <w:color w:val="2F4F4F"/>
          <w:sz w:val="36"/>
          <w:szCs w:val="36"/>
          <w:rtl/>
        </w:rPr>
        <w:t xml:space="preserve"> </w:t>
      </w:r>
      <w:r w:rsidR="00D23D6D">
        <w:rPr>
          <w:rFonts w:hint="cs"/>
          <w:b/>
          <w:bCs/>
          <w:color w:val="2F4F4F"/>
          <w:sz w:val="36"/>
          <w:szCs w:val="36"/>
          <w:rtl/>
        </w:rPr>
        <w:t>:</w:t>
      </w:r>
      <w:r w:rsidRPr="00042B61">
        <w:rPr>
          <w:b/>
          <w:bCs/>
          <w:color w:val="2F4F4F"/>
          <w:sz w:val="36"/>
          <w:szCs w:val="36"/>
        </w:rPr>
        <w:t xml:space="preserve"> </w:t>
      </w:r>
      <w:r w:rsidRPr="00042B61">
        <w:rPr>
          <w:b/>
          <w:bCs/>
          <w:color w:val="2F4F4F"/>
          <w:sz w:val="36"/>
          <w:szCs w:val="36"/>
        </w:rPr>
        <w:br/>
        <w:t xml:space="preserve"> </w:t>
      </w:r>
      <w:r w:rsidRPr="00042B61">
        <w:rPr>
          <w:b/>
          <w:bCs/>
          <w:color w:val="2F4F4F"/>
          <w:sz w:val="36"/>
          <w:szCs w:val="36"/>
          <w:rtl/>
        </w:rPr>
        <w:t xml:space="preserve">ضرورتی برای بازپرداخت هزینه ها </w:t>
      </w:r>
      <w:r w:rsidR="00D23D6D">
        <w:rPr>
          <w:b/>
          <w:bCs/>
          <w:color w:val="2F4F4F"/>
          <w:sz w:val="36"/>
          <w:szCs w:val="36"/>
        </w:rPr>
        <w:t>*</w:t>
      </w:r>
      <w:r w:rsidRPr="00042B61">
        <w:rPr>
          <w:b/>
          <w:bCs/>
          <w:color w:val="2F4F4F"/>
          <w:sz w:val="36"/>
          <w:szCs w:val="36"/>
        </w:rPr>
        <w:br/>
        <w:t xml:space="preserve"> </w:t>
      </w:r>
      <w:r w:rsidRPr="00042B61">
        <w:rPr>
          <w:b/>
          <w:bCs/>
          <w:color w:val="2F4F4F"/>
          <w:sz w:val="36"/>
          <w:szCs w:val="36"/>
          <w:rtl/>
        </w:rPr>
        <w:t xml:space="preserve">تأیید کیفیت مراقبت سازمان های بهداشتی </w:t>
      </w:r>
      <w:r w:rsidR="00D23D6D">
        <w:rPr>
          <w:b/>
          <w:bCs/>
          <w:color w:val="2F4F4F"/>
          <w:sz w:val="36"/>
          <w:szCs w:val="36"/>
        </w:rPr>
        <w:t>*</w:t>
      </w:r>
      <w:r w:rsidRPr="00042B61">
        <w:rPr>
          <w:b/>
          <w:bCs/>
          <w:color w:val="2F4F4F"/>
          <w:sz w:val="36"/>
          <w:szCs w:val="36"/>
        </w:rPr>
        <w:br/>
        <w:t xml:space="preserve"> </w:t>
      </w:r>
      <w:r w:rsidRPr="00042B61">
        <w:rPr>
          <w:b/>
          <w:bCs/>
          <w:color w:val="2F4F4F"/>
          <w:sz w:val="36"/>
          <w:szCs w:val="36"/>
          <w:rtl/>
        </w:rPr>
        <w:t xml:space="preserve">تحت تأثیر قرار دادن تعهدات بیمه ای </w:t>
      </w:r>
      <w:r w:rsidR="00D23D6D">
        <w:rPr>
          <w:b/>
          <w:bCs/>
          <w:color w:val="2F4F4F"/>
          <w:sz w:val="36"/>
          <w:szCs w:val="36"/>
        </w:rPr>
        <w:t>*</w:t>
      </w:r>
      <w:r w:rsidRPr="00042B61">
        <w:rPr>
          <w:b/>
          <w:bCs/>
          <w:color w:val="2F4F4F"/>
          <w:sz w:val="36"/>
          <w:szCs w:val="36"/>
        </w:rPr>
        <w:br/>
        <w:t xml:space="preserve"> </w:t>
      </w:r>
      <w:r w:rsidRPr="00042B61">
        <w:rPr>
          <w:b/>
          <w:bCs/>
          <w:color w:val="2F4F4F"/>
          <w:sz w:val="36"/>
          <w:szCs w:val="36"/>
          <w:rtl/>
        </w:rPr>
        <w:t xml:space="preserve">ارتقاء دسترسی به قراردادهای مراقبت مدیریت شده </w:t>
      </w:r>
      <w:r w:rsidR="00D23D6D">
        <w:rPr>
          <w:b/>
          <w:bCs/>
          <w:color w:val="2F4F4F"/>
          <w:sz w:val="36"/>
          <w:szCs w:val="36"/>
        </w:rPr>
        <w:t>*</w:t>
      </w:r>
      <w:r w:rsidRPr="00042B61">
        <w:rPr>
          <w:b/>
          <w:bCs/>
          <w:color w:val="2F4F4F"/>
          <w:sz w:val="36"/>
          <w:szCs w:val="36"/>
        </w:rPr>
        <w:br/>
        <w:t xml:space="preserve"> </w:t>
      </w:r>
      <w:r w:rsidR="00D23D6D">
        <w:rPr>
          <w:rFonts w:hint="cs"/>
          <w:b/>
          <w:bCs/>
          <w:color w:val="2F4F4F"/>
          <w:sz w:val="36"/>
          <w:szCs w:val="36"/>
          <w:rtl/>
          <w:lang w:bidi="fa-IR"/>
        </w:rPr>
        <w:t>*</w:t>
      </w:r>
      <w:r w:rsidRPr="00042B61">
        <w:rPr>
          <w:b/>
          <w:bCs/>
          <w:color w:val="2F4F4F"/>
          <w:sz w:val="36"/>
          <w:szCs w:val="36"/>
          <w:rtl/>
        </w:rPr>
        <w:t xml:space="preserve">ایجاد رقابت بین سازمان های اعتبار بخشی شده و نشده </w:t>
      </w:r>
      <w:r w:rsidRPr="00042B61">
        <w:rPr>
          <w:b/>
          <w:bCs/>
          <w:color w:val="006400"/>
          <w:sz w:val="36"/>
          <w:szCs w:val="36"/>
          <w:rtl/>
        </w:rPr>
        <w:t>برای اینکه بیمارستان ها در راستای استانداردهای در زمینه مدیریت اطلاعات قرار گیرند باید کارهای زیر را انجام دهند</w:t>
      </w:r>
      <w:r w:rsidR="00D23D6D">
        <w:rPr>
          <w:rFonts w:hint="cs"/>
          <w:b/>
          <w:bCs/>
          <w:color w:val="006400"/>
          <w:sz w:val="36"/>
          <w:szCs w:val="36"/>
          <w:rtl/>
          <w:lang w:bidi="fa-IR"/>
        </w:rPr>
        <w:t>:</w:t>
      </w:r>
      <w:r w:rsidRPr="00042B61">
        <w:rPr>
          <w:b/>
          <w:bCs/>
          <w:color w:val="006400"/>
          <w:sz w:val="36"/>
          <w:szCs w:val="36"/>
        </w:rPr>
        <w:t xml:space="preserve">  </w:t>
      </w:r>
      <w:r w:rsidRPr="00042B61">
        <w:rPr>
          <w:b/>
          <w:bCs/>
          <w:color w:val="006400"/>
          <w:sz w:val="36"/>
          <w:szCs w:val="36"/>
        </w:rPr>
        <w:br/>
      </w:r>
      <w:r w:rsidRPr="00042B61">
        <w:rPr>
          <w:b/>
          <w:bCs/>
          <w:color w:val="808000"/>
          <w:sz w:val="36"/>
          <w:szCs w:val="36"/>
        </w:rPr>
        <w:t xml:space="preserve"> </w:t>
      </w:r>
      <w:r w:rsidRPr="00042B61">
        <w:rPr>
          <w:b/>
          <w:bCs/>
          <w:color w:val="808000"/>
          <w:sz w:val="36"/>
          <w:szCs w:val="36"/>
          <w:rtl/>
        </w:rPr>
        <w:t xml:space="preserve">تعیین نیازهای اطلاعاتی </w:t>
      </w:r>
      <w:r w:rsidR="00D23D6D">
        <w:rPr>
          <w:b/>
          <w:bCs/>
          <w:color w:val="006400"/>
          <w:sz w:val="36"/>
          <w:szCs w:val="36"/>
        </w:rPr>
        <w:t>*</w:t>
      </w:r>
      <w:r w:rsidRPr="00042B61">
        <w:rPr>
          <w:b/>
          <w:bCs/>
          <w:color w:val="006400"/>
          <w:sz w:val="36"/>
          <w:szCs w:val="36"/>
        </w:rPr>
        <w:br/>
      </w:r>
      <w:r w:rsidRPr="00042B61">
        <w:rPr>
          <w:b/>
          <w:bCs/>
          <w:color w:val="808000"/>
          <w:sz w:val="36"/>
          <w:szCs w:val="36"/>
        </w:rPr>
        <w:t xml:space="preserve"> </w:t>
      </w:r>
      <w:r w:rsidRPr="00042B61">
        <w:rPr>
          <w:b/>
          <w:bCs/>
          <w:color w:val="808000"/>
          <w:sz w:val="36"/>
          <w:szCs w:val="36"/>
          <w:rtl/>
        </w:rPr>
        <w:t>طراحی ساختار سیستم مدیریت اطلاعات</w:t>
      </w:r>
      <w:r w:rsidR="00D23D6D">
        <w:rPr>
          <w:b/>
          <w:bCs/>
          <w:color w:val="006400"/>
          <w:sz w:val="36"/>
          <w:szCs w:val="36"/>
        </w:rPr>
        <w:t>*</w:t>
      </w:r>
      <w:r w:rsidRPr="00042B61">
        <w:rPr>
          <w:b/>
          <w:bCs/>
          <w:color w:val="006400"/>
          <w:sz w:val="36"/>
          <w:szCs w:val="36"/>
        </w:rPr>
        <w:br/>
      </w:r>
      <w:r w:rsidRPr="00042B61">
        <w:rPr>
          <w:b/>
          <w:bCs/>
          <w:color w:val="808000"/>
          <w:sz w:val="36"/>
          <w:szCs w:val="36"/>
        </w:rPr>
        <w:t xml:space="preserve"> </w:t>
      </w:r>
      <w:r w:rsidR="00D23D6D">
        <w:rPr>
          <w:rFonts w:hint="cs"/>
          <w:b/>
          <w:bCs/>
          <w:color w:val="808000"/>
          <w:sz w:val="36"/>
          <w:szCs w:val="36"/>
          <w:rtl/>
          <w:lang w:bidi="fa-IR"/>
        </w:rPr>
        <w:t>*</w:t>
      </w:r>
      <w:r w:rsidRPr="00042B61">
        <w:rPr>
          <w:b/>
          <w:bCs/>
          <w:color w:val="808000"/>
          <w:sz w:val="36"/>
          <w:szCs w:val="36"/>
          <w:rtl/>
        </w:rPr>
        <w:t xml:space="preserve">جمع آوری، سازماندهی، ذخیره، بازیابی ، پردازش ، تجزیه و تحلیل داده ها و اطلاعات </w:t>
      </w:r>
      <w:r w:rsidRPr="00042B61">
        <w:rPr>
          <w:b/>
          <w:bCs/>
          <w:color w:val="006400"/>
          <w:sz w:val="36"/>
          <w:szCs w:val="36"/>
        </w:rPr>
        <w:br/>
      </w:r>
      <w:r w:rsidRPr="00042B61">
        <w:rPr>
          <w:b/>
          <w:bCs/>
          <w:color w:val="808000"/>
          <w:sz w:val="36"/>
          <w:szCs w:val="36"/>
        </w:rPr>
        <w:t xml:space="preserve"> </w:t>
      </w:r>
      <w:r w:rsidRPr="00042B61">
        <w:rPr>
          <w:b/>
          <w:bCs/>
          <w:color w:val="808000"/>
          <w:sz w:val="36"/>
          <w:szCs w:val="36"/>
          <w:rtl/>
        </w:rPr>
        <w:t xml:space="preserve">توزیع نمایش گزارش و یکپارچه سازی اطلاعات </w:t>
      </w:r>
      <w:r w:rsidR="00D23D6D">
        <w:rPr>
          <w:b/>
          <w:bCs/>
          <w:color w:val="006400"/>
          <w:sz w:val="36"/>
          <w:szCs w:val="36"/>
        </w:rPr>
        <w:t>*</w:t>
      </w:r>
      <w:r w:rsidRPr="00042B61">
        <w:rPr>
          <w:b/>
          <w:bCs/>
          <w:color w:val="006400"/>
          <w:sz w:val="36"/>
          <w:szCs w:val="36"/>
        </w:rPr>
        <w:br/>
      </w:r>
      <w:r w:rsidRPr="00042B61">
        <w:rPr>
          <w:b/>
          <w:bCs/>
          <w:color w:val="808000"/>
          <w:sz w:val="36"/>
          <w:szCs w:val="36"/>
        </w:rPr>
        <w:t xml:space="preserve"> </w:t>
      </w:r>
      <w:r w:rsidRPr="00042B61">
        <w:rPr>
          <w:b/>
          <w:bCs/>
          <w:color w:val="808000"/>
          <w:sz w:val="36"/>
          <w:szCs w:val="36"/>
          <w:rtl/>
        </w:rPr>
        <w:t xml:space="preserve">حفاظت از داده ها و اطلاعات </w:t>
      </w:r>
      <w:r w:rsidR="00D23D6D">
        <w:rPr>
          <w:b/>
          <w:bCs/>
          <w:color w:val="006400"/>
          <w:sz w:val="36"/>
          <w:szCs w:val="36"/>
        </w:rPr>
        <w:t>*</w:t>
      </w:r>
      <w:r w:rsidRPr="00042B61">
        <w:rPr>
          <w:b/>
          <w:bCs/>
          <w:color w:val="006400"/>
          <w:sz w:val="36"/>
          <w:szCs w:val="36"/>
        </w:rPr>
        <w:br/>
      </w:r>
      <w:r w:rsidRPr="00042B61">
        <w:rPr>
          <w:b/>
          <w:bCs/>
          <w:color w:val="808000"/>
          <w:sz w:val="36"/>
          <w:szCs w:val="36"/>
        </w:rPr>
        <w:t xml:space="preserve"> </w:t>
      </w:r>
      <w:r w:rsidRPr="00042B61">
        <w:rPr>
          <w:b/>
          <w:bCs/>
          <w:color w:val="808000"/>
          <w:sz w:val="36"/>
          <w:szCs w:val="36"/>
          <w:rtl/>
        </w:rPr>
        <w:t xml:space="preserve">برنامه ریزی برای مدیریت اطلاعات </w:t>
      </w:r>
      <w:r w:rsidR="00D23D6D">
        <w:rPr>
          <w:b/>
          <w:bCs/>
          <w:color w:val="006400"/>
          <w:sz w:val="36"/>
          <w:szCs w:val="36"/>
        </w:rPr>
        <w:t>*</w:t>
      </w:r>
      <w:r w:rsidRPr="00042B61">
        <w:rPr>
          <w:b/>
          <w:bCs/>
          <w:color w:val="006400"/>
          <w:sz w:val="36"/>
          <w:szCs w:val="36"/>
        </w:rPr>
        <w:br/>
      </w:r>
      <w:r w:rsidRPr="00042B61">
        <w:rPr>
          <w:b/>
          <w:bCs/>
          <w:color w:val="808000"/>
          <w:sz w:val="36"/>
          <w:szCs w:val="36"/>
        </w:rPr>
        <w:t xml:space="preserve"> </w:t>
      </w:r>
      <w:r w:rsidRPr="00042B61">
        <w:rPr>
          <w:b/>
          <w:bCs/>
          <w:color w:val="808000"/>
          <w:sz w:val="36"/>
          <w:szCs w:val="36"/>
          <w:rtl/>
        </w:rPr>
        <w:t xml:space="preserve">تصمیم گیری براساس اطلاعات </w:t>
      </w:r>
      <w:r w:rsidR="00D23D6D">
        <w:rPr>
          <w:b/>
          <w:bCs/>
          <w:color w:val="808000"/>
          <w:sz w:val="36"/>
          <w:szCs w:val="36"/>
        </w:rPr>
        <w:t>*</w:t>
      </w:r>
    </w:p>
    <w:p w:rsidR="00270FC4" w:rsidRPr="00042B61" w:rsidRDefault="00C625A6" w:rsidP="00C0349E">
      <w:pPr>
        <w:tabs>
          <w:tab w:val="left" w:pos="6345"/>
        </w:tabs>
        <w:jc w:val="right"/>
        <w:rPr>
          <w:b/>
          <w:bCs/>
          <w:color w:val="808000"/>
          <w:sz w:val="36"/>
          <w:szCs w:val="36"/>
          <w:rtl/>
        </w:rPr>
      </w:pPr>
      <w:r w:rsidRPr="00042B61">
        <w:rPr>
          <w:b/>
          <w:bCs/>
          <w:color w:val="808000"/>
          <w:sz w:val="36"/>
          <w:szCs w:val="36"/>
          <w:rtl/>
        </w:rPr>
        <w:t>محرمانگی</w:t>
      </w:r>
      <w:r w:rsidR="00270FC4" w:rsidRPr="00042B61">
        <w:rPr>
          <w:b/>
          <w:bCs/>
          <w:color w:val="808000"/>
          <w:sz w:val="36"/>
          <w:szCs w:val="36"/>
          <w:rtl/>
        </w:rPr>
        <w:t xml:space="preserve"> و امنیت اطلاعات</w:t>
      </w:r>
      <w:r w:rsidR="00D23D6D">
        <w:rPr>
          <w:b/>
          <w:bCs/>
          <w:color w:val="808000"/>
          <w:sz w:val="36"/>
          <w:szCs w:val="36"/>
        </w:rPr>
        <w:t>*</w:t>
      </w:r>
    </w:p>
    <w:p w:rsidR="00570776" w:rsidRPr="00042B61" w:rsidRDefault="00C625A6" w:rsidP="007F3603">
      <w:pPr>
        <w:tabs>
          <w:tab w:val="left" w:pos="6345"/>
        </w:tabs>
        <w:jc w:val="right"/>
        <w:rPr>
          <w:b/>
          <w:bCs/>
          <w:color w:val="006400"/>
          <w:sz w:val="36"/>
          <w:szCs w:val="36"/>
          <w:rtl/>
        </w:rPr>
      </w:pPr>
      <w:r w:rsidRPr="00042B61">
        <w:rPr>
          <w:b/>
          <w:bCs/>
          <w:color w:val="808000"/>
          <w:sz w:val="36"/>
          <w:szCs w:val="36"/>
          <w:rtl/>
        </w:rPr>
        <w:lastRenderedPageBreak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داده های اداری ، داده های معرفی کننده بیمارند که برای </w:t>
      </w:r>
      <w:r w:rsidR="00270FC4" w:rsidRPr="00042B61">
        <w:rPr>
          <w:b/>
          <w:bCs/>
          <w:color w:val="FF4500"/>
          <w:sz w:val="36"/>
          <w:szCs w:val="36"/>
          <w:rtl/>
        </w:rPr>
        <w:t>اهداف مدیریتی ، نظارتی ، عملیات بهداشتی و امور مالی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 بکار می رود</w:t>
      </w:r>
      <w:r w:rsidR="00270FC4" w:rsidRPr="00042B61">
        <w:rPr>
          <w:b/>
          <w:bCs/>
          <w:color w:val="006400"/>
          <w:sz w:val="36"/>
          <w:szCs w:val="36"/>
        </w:rPr>
        <w:t xml:space="preserve"> . </w:t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proofErr w:type="gramStart"/>
      <w:r w:rsidR="00D23D6D">
        <w:rPr>
          <w:b/>
          <w:bCs/>
          <w:color w:val="006400"/>
          <w:sz w:val="36"/>
          <w:szCs w:val="36"/>
        </w:rPr>
        <w:t>:</w:t>
      </w:r>
      <w:r w:rsidR="00270FC4" w:rsidRPr="00042B61">
        <w:rPr>
          <w:b/>
          <w:bCs/>
          <w:color w:val="006400"/>
          <w:sz w:val="36"/>
          <w:szCs w:val="36"/>
          <w:rtl/>
        </w:rPr>
        <w:t>مثال</w:t>
      </w:r>
      <w:proofErr w:type="gramEnd"/>
      <w:r w:rsidR="00270FC4" w:rsidRPr="00042B61">
        <w:rPr>
          <w:b/>
          <w:bCs/>
          <w:color w:val="006400"/>
          <w:sz w:val="36"/>
          <w:szCs w:val="36"/>
          <w:rtl/>
        </w:rPr>
        <w:t xml:space="preserve"> هایی از داده های اصلی معرفی کننده بیمار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* </w:t>
      </w:r>
      <w:r w:rsidR="00270FC4" w:rsidRPr="00042B61">
        <w:rPr>
          <w:b/>
          <w:bCs/>
          <w:color w:val="006400"/>
          <w:sz w:val="36"/>
          <w:szCs w:val="36"/>
          <w:rtl/>
        </w:rPr>
        <w:t>عکس های بیماربرای شناسایی</w:t>
      </w:r>
      <w:r w:rsidR="00270FC4" w:rsidRPr="00042B61">
        <w:rPr>
          <w:b/>
          <w:bCs/>
          <w:color w:val="006400"/>
          <w:sz w:val="36"/>
          <w:szCs w:val="36"/>
        </w:rPr>
        <w:t xml:space="preserve">  -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شنیدن مطالب دیکته شده برای ثبت - شنیدن مکالمات تلفنی بیمار 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-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فیلم ها و سایر تصاویر تشخیصی - نمایش ویزیت انجام شده در مطب </w:t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نمونه هایی از </w:t>
      </w:r>
      <w:r w:rsidR="00270FC4" w:rsidRPr="00042B61">
        <w:rPr>
          <w:b/>
          <w:bCs/>
          <w:color w:val="FF4500"/>
          <w:sz w:val="36"/>
          <w:szCs w:val="36"/>
          <w:rtl/>
        </w:rPr>
        <w:t>داده های اداری</w:t>
      </w:r>
      <w:r w:rsidR="00D23D6D">
        <w:rPr>
          <w:rFonts w:hint="cs"/>
          <w:b/>
          <w:bCs/>
          <w:color w:val="FF4500"/>
          <w:sz w:val="36"/>
          <w:szCs w:val="36"/>
          <w:rtl/>
          <w:lang w:bidi="fa-IR"/>
        </w:rPr>
        <w:t>:</w:t>
      </w:r>
      <w:r w:rsidR="00270FC4" w:rsidRPr="00042B61">
        <w:rPr>
          <w:b/>
          <w:bCs/>
          <w:color w:val="FF4500"/>
          <w:sz w:val="36"/>
          <w:szCs w:val="36"/>
          <w:rtl/>
        </w:rPr>
        <w:t xml:space="preserve"> </w:t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270FC4" w:rsidRPr="00042B61">
        <w:rPr>
          <w:b/>
          <w:bCs/>
          <w:color w:val="FF4500"/>
          <w:sz w:val="36"/>
          <w:szCs w:val="36"/>
          <w:rtl/>
        </w:rPr>
        <w:t xml:space="preserve">فرم اجازه برای اطلاعات 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270FC4" w:rsidRPr="00042B61">
        <w:rPr>
          <w:b/>
          <w:bCs/>
          <w:color w:val="FF4500"/>
          <w:sz w:val="36"/>
          <w:szCs w:val="36"/>
        </w:rPr>
        <w:t xml:space="preserve"> </w:t>
      </w:r>
      <w:r w:rsidR="00270FC4" w:rsidRPr="00042B61">
        <w:rPr>
          <w:b/>
          <w:bCs/>
          <w:color w:val="FF4500"/>
          <w:sz w:val="36"/>
          <w:szCs w:val="36"/>
          <w:rtl/>
        </w:rPr>
        <w:t xml:space="preserve">گواهی تولد و مرگ 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270FC4" w:rsidRPr="00042B61">
        <w:rPr>
          <w:b/>
          <w:bCs/>
          <w:color w:val="FF4500"/>
          <w:sz w:val="36"/>
          <w:szCs w:val="36"/>
        </w:rPr>
        <w:t xml:space="preserve"> </w:t>
      </w:r>
      <w:r w:rsidR="00270FC4" w:rsidRPr="00042B61">
        <w:rPr>
          <w:b/>
          <w:bCs/>
          <w:color w:val="FF4500"/>
          <w:sz w:val="36"/>
          <w:szCs w:val="36"/>
          <w:rtl/>
        </w:rPr>
        <w:t>مطابقت درخواست مدرک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  <w:t>-</w:t>
      </w:r>
      <w:r w:rsidR="00D23D6D">
        <w:rPr>
          <w:b/>
          <w:bCs/>
          <w:color w:val="006400"/>
          <w:sz w:val="36"/>
          <w:szCs w:val="36"/>
        </w:rPr>
        <w:t>:</w:t>
      </w:r>
      <w:r w:rsidR="00270FC4" w:rsidRPr="00042B61">
        <w:rPr>
          <w:rFonts w:hint="cs"/>
          <w:b/>
          <w:bCs/>
          <w:color w:val="808000"/>
          <w:sz w:val="36"/>
          <w:szCs w:val="36"/>
          <w:rtl/>
        </w:rPr>
        <w:t xml:space="preserve">  </w:t>
      </w:r>
      <w:r w:rsidR="00270FC4" w:rsidRPr="00042B61">
        <w:rPr>
          <w:b/>
          <w:bCs/>
          <w:color w:val="808000"/>
          <w:sz w:val="36"/>
          <w:szCs w:val="36"/>
          <w:rtl/>
        </w:rPr>
        <w:t>اطلاعات حمایت شده</w:t>
      </w:r>
      <w:r w:rsidR="00270FC4" w:rsidRPr="00042B61">
        <w:rPr>
          <w:rFonts w:hint="cs"/>
          <w:b/>
          <w:bCs/>
          <w:color w:val="808000"/>
          <w:sz w:val="36"/>
          <w:szCs w:val="36"/>
          <w:rtl/>
        </w:rPr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>اطلاعاتی هستند که</w:t>
      </w:r>
      <w:r w:rsidR="00270FC4" w:rsidRPr="00042B61">
        <w:rPr>
          <w:b/>
          <w:bCs/>
          <w:color w:val="006400"/>
          <w:sz w:val="36"/>
          <w:szCs w:val="36"/>
        </w:rPr>
        <w:t xml:space="preserve"> 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D23D6D">
        <w:rPr>
          <w:rFonts w:hint="cs"/>
          <w:b/>
          <w:bCs/>
          <w:color w:val="006400"/>
          <w:sz w:val="36"/>
          <w:szCs w:val="36"/>
          <w:rtl/>
          <w:lang w:bidi="fa-IR"/>
        </w:rPr>
        <w:t>*</w:t>
      </w:r>
      <w:r w:rsidR="00270FC4" w:rsidRPr="00042B61">
        <w:rPr>
          <w:b/>
          <w:bCs/>
          <w:color w:val="006400"/>
          <w:sz w:val="36"/>
          <w:szCs w:val="36"/>
          <w:rtl/>
        </w:rPr>
        <w:t>مرتبط با شرایط فیزیکی یا روحی فرد و فراهم کردن مراقبت یا پرداخت هزینه ها می باشد</w:t>
      </w:r>
      <w:r w:rsidR="00270FC4" w:rsidRPr="00042B61">
        <w:rPr>
          <w:b/>
          <w:bCs/>
          <w:color w:val="006400"/>
          <w:sz w:val="36"/>
          <w:szCs w:val="36"/>
        </w:rPr>
        <w:t xml:space="preserve"> .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>مشخص کردن فردی که موضوعیت اطلاعات با وی می باشد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t xml:space="preserve"> . 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ایجاد یا دریافت توسط موجودیت های تحت پوشش 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در هر شکلی قابل انتقال یا نگه داری هستند </w:t>
      </w:r>
      <w:r w:rsidR="00270FC4" w:rsidRPr="00042B61">
        <w:rPr>
          <w:b/>
          <w:bCs/>
          <w:color w:val="006400"/>
          <w:sz w:val="36"/>
          <w:szCs w:val="36"/>
        </w:rPr>
        <w:t>-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t xml:space="preserve"> </w:t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7F3603">
        <w:rPr>
          <w:b/>
          <w:bCs/>
          <w:color w:val="006400"/>
          <w:sz w:val="36"/>
          <w:szCs w:val="36"/>
        </w:rPr>
        <w:t>:</w:t>
      </w:r>
      <w:r w:rsidR="00270FC4" w:rsidRPr="00042B61">
        <w:rPr>
          <w:b/>
          <w:bCs/>
          <w:color w:val="808000"/>
          <w:sz w:val="36"/>
          <w:szCs w:val="36"/>
        </w:rPr>
        <w:t xml:space="preserve"> </w:t>
      </w:r>
      <w:r w:rsidR="00270FC4" w:rsidRPr="00042B61">
        <w:rPr>
          <w:rFonts w:hint="cs"/>
          <w:b/>
          <w:bCs/>
          <w:color w:val="808000"/>
          <w:sz w:val="36"/>
          <w:szCs w:val="36"/>
          <w:rtl/>
        </w:rPr>
        <w:t xml:space="preserve"> </w:t>
      </w:r>
      <w:r w:rsidR="00270FC4" w:rsidRPr="00042B61">
        <w:rPr>
          <w:b/>
          <w:bCs/>
          <w:color w:val="808000"/>
          <w:sz w:val="36"/>
          <w:szCs w:val="36"/>
          <w:rtl/>
        </w:rPr>
        <w:t>قانون محرمانگی</w:t>
      </w:r>
      <w:r w:rsidR="00270FC4" w:rsidRPr="00042B61">
        <w:rPr>
          <w:rFonts w:hint="cs"/>
          <w:b/>
          <w:bCs/>
          <w:color w:val="808000"/>
          <w:sz w:val="36"/>
          <w:szCs w:val="36"/>
          <w:rtl/>
        </w:rPr>
        <w:t xml:space="preserve"> </w:t>
      </w:r>
      <w:r w:rsidR="00270FC4" w:rsidRPr="00042B61">
        <w:rPr>
          <w:b/>
          <w:bCs/>
          <w:color w:val="808000"/>
          <w:sz w:val="36"/>
          <w:szCs w:val="36"/>
          <w:rtl/>
        </w:rPr>
        <w:t xml:space="preserve">پنج عضو اصلی </w:t>
      </w:r>
      <w:r w:rsidR="00270FC4" w:rsidRPr="00042B61">
        <w:rPr>
          <w:b/>
          <w:bCs/>
          <w:color w:val="006400"/>
          <w:sz w:val="36"/>
          <w:szCs w:val="36"/>
          <w:rtl/>
        </w:rPr>
        <w:t>دارد</w:t>
      </w:r>
      <w:r w:rsidR="00270FC4" w:rsidRPr="00042B61">
        <w:rPr>
          <w:b/>
          <w:bCs/>
          <w:color w:val="006400"/>
          <w:sz w:val="36"/>
          <w:szCs w:val="36"/>
        </w:rPr>
        <w:t xml:space="preserve"> . 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* </w:t>
      </w:r>
      <w:r w:rsidR="00270FC4" w:rsidRPr="00042B61">
        <w:rPr>
          <w:b/>
          <w:bCs/>
          <w:color w:val="006400"/>
          <w:sz w:val="36"/>
          <w:szCs w:val="36"/>
          <w:rtl/>
        </w:rPr>
        <w:t>مرزها * امنیت</w:t>
      </w:r>
      <w:r w:rsidR="00270FC4" w:rsidRPr="00042B61">
        <w:rPr>
          <w:b/>
          <w:bCs/>
          <w:color w:val="006400"/>
          <w:sz w:val="36"/>
          <w:szCs w:val="36"/>
        </w:rPr>
        <w:t xml:space="preserve"> *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کنترل مشتری * مسئولیت پذیری * مسئولیت عمومی </w:t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- </w:t>
      </w:r>
      <w:r w:rsidR="00270FC4" w:rsidRPr="00042B61">
        <w:rPr>
          <w:b/>
          <w:bCs/>
          <w:color w:val="006400"/>
          <w:sz w:val="36"/>
          <w:szCs w:val="36"/>
          <w:rtl/>
        </w:rPr>
        <w:t>عناصری که باید در یک فرم افشای اطلاعات وجود داشته باشند</w:t>
      </w:r>
      <w:r w:rsidR="00270FC4" w:rsidRPr="00042B61">
        <w:rPr>
          <w:b/>
          <w:bCs/>
          <w:color w:val="006400"/>
          <w:sz w:val="36"/>
          <w:szCs w:val="36"/>
        </w:rPr>
        <w:t xml:space="preserve"> : 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اطلاعات هویتی بیمار 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نام شخصی که اطلاعات به وی ارائه می شود 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توصیفی از اطلاعات خاص پزشکی که اجازه افشا دارند 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</w:r>
      <w:r w:rsidR="00270FC4" w:rsidRPr="00042B61">
        <w:rPr>
          <w:b/>
          <w:bCs/>
          <w:color w:val="006400"/>
          <w:sz w:val="36"/>
          <w:szCs w:val="36"/>
        </w:rPr>
        <w:lastRenderedPageBreak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بیان دلیل افشای اطلاعات 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270FC4" w:rsidRPr="00042B61">
        <w:rPr>
          <w:b/>
          <w:bCs/>
          <w:color w:val="006400"/>
          <w:sz w:val="36"/>
          <w:szCs w:val="36"/>
          <w:rtl/>
        </w:rPr>
        <w:t xml:space="preserve">تاریخ واقعه یا وضعیتی که اجازه افشای آن وجود ندارد </w:t>
      </w:r>
      <w:r w:rsidR="00D23D6D">
        <w:rPr>
          <w:b/>
          <w:bCs/>
          <w:color w:val="006400"/>
          <w:sz w:val="36"/>
          <w:szCs w:val="36"/>
        </w:rPr>
        <w:t>*</w:t>
      </w:r>
      <w:r w:rsidR="00270FC4" w:rsidRPr="00042B61">
        <w:rPr>
          <w:b/>
          <w:bCs/>
          <w:color w:val="006400"/>
          <w:sz w:val="36"/>
          <w:szCs w:val="36"/>
        </w:rPr>
        <w:br/>
        <w:t xml:space="preserve"> </w:t>
      </w:r>
      <w:r w:rsidR="00AF7510" w:rsidRPr="00042B61">
        <w:rPr>
          <w:b/>
          <w:bCs/>
          <w:color w:val="006400"/>
          <w:sz w:val="36"/>
          <w:szCs w:val="36"/>
          <w:rtl/>
        </w:rPr>
        <w:t>تاریخ امضا</w:t>
      </w:r>
      <w:r w:rsidR="00AF7510" w:rsidRPr="00042B61">
        <w:rPr>
          <w:rFonts w:hint="cs"/>
          <w:b/>
          <w:bCs/>
          <w:color w:val="006400"/>
          <w:sz w:val="36"/>
          <w:szCs w:val="36"/>
          <w:rtl/>
        </w:rPr>
        <w:t xml:space="preserve"> </w:t>
      </w:r>
      <w:r w:rsidR="00570776" w:rsidRPr="00042B61">
        <w:rPr>
          <w:rFonts w:hint="cs"/>
          <w:b/>
          <w:bCs/>
          <w:color w:val="006400"/>
          <w:sz w:val="36"/>
          <w:szCs w:val="36"/>
          <w:rtl/>
        </w:rPr>
        <w:t xml:space="preserve">                                </w:t>
      </w:r>
      <w:r w:rsidR="00D23D6D">
        <w:rPr>
          <w:b/>
          <w:bCs/>
          <w:color w:val="006400"/>
          <w:sz w:val="36"/>
          <w:szCs w:val="36"/>
        </w:rPr>
        <w:t>*</w:t>
      </w:r>
    </w:p>
    <w:p w:rsidR="00570776" w:rsidRPr="00042B61" w:rsidRDefault="00570776" w:rsidP="00C0349E">
      <w:pPr>
        <w:tabs>
          <w:tab w:val="left" w:pos="6345"/>
        </w:tabs>
        <w:jc w:val="right"/>
        <w:rPr>
          <w:b/>
          <w:bCs/>
          <w:color w:val="006400"/>
          <w:sz w:val="36"/>
          <w:szCs w:val="36"/>
          <w:rtl/>
        </w:rPr>
      </w:pPr>
      <w:r w:rsidRPr="00042B61">
        <w:rPr>
          <w:b/>
          <w:bCs/>
          <w:color w:val="006400"/>
          <w:sz w:val="36"/>
          <w:szCs w:val="36"/>
          <w:rtl/>
        </w:rPr>
        <w:t xml:space="preserve">امضای بیمار یا نماینده قانونی وی </w:t>
      </w:r>
      <w:r w:rsidRPr="00042B61">
        <w:rPr>
          <w:rFonts w:hint="cs"/>
          <w:b/>
          <w:bCs/>
          <w:color w:val="006400"/>
          <w:sz w:val="36"/>
          <w:szCs w:val="36"/>
          <w:rtl/>
        </w:rPr>
        <w:t xml:space="preserve"> </w:t>
      </w:r>
      <w:r w:rsidRPr="00042B61">
        <w:rPr>
          <w:b/>
          <w:bCs/>
          <w:color w:val="4B0082"/>
          <w:sz w:val="36"/>
          <w:szCs w:val="36"/>
        </w:rPr>
        <w:t xml:space="preserve"> </w:t>
      </w:r>
      <w:r w:rsidR="00D23D6D">
        <w:rPr>
          <w:b/>
          <w:bCs/>
          <w:color w:val="4B0082"/>
          <w:sz w:val="36"/>
          <w:szCs w:val="36"/>
        </w:rPr>
        <w:t>*</w:t>
      </w:r>
    </w:p>
    <w:p w:rsidR="00570776" w:rsidRPr="00042B61" w:rsidRDefault="00AF7510" w:rsidP="00C0349E">
      <w:pPr>
        <w:tabs>
          <w:tab w:val="left" w:pos="6345"/>
        </w:tabs>
        <w:jc w:val="right"/>
        <w:rPr>
          <w:b/>
          <w:bCs/>
          <w:color w:val="006400"/>
          <w:sz w:val="36"/>
          <w:szCs w:val="36"/>
          <w:rtl/>
        </w:rPr>
      </w:pPr>
      <w:r w:rsidRPr="00042B61">
        <w:rPr>
          <w:rFonts w:hint="cs"/>
          <w:b/>
          <w:bCs/>
          <w:color w:val="006400"/>
          <w:sz w:val="36"/>
          <w:szCs w:val="36"/>
          <w:rtl/>
        </w:rPr>
        <w:t xml:space="preserve">                                 </w:t>
      </w:r>
    </w:p>
    <w:p w:rsidR="006F0D99" w:rsidRPr="00042B61" w:rsidRDefault="00AF7510" w:rsidP="00C0349E">
      <w:pPr>
        <w:tabs>
          <w:tab w:val="left" w:pos="6345"/>
        </w:tabs>
        <w:jc w:val="right"/>
        <w:rPr>
          <w:b/>
          <w:bCs/>
          <w:color w:val="808000"/>
          <w:sz w:val="36"/>
          <w:szCs w:val="36"/>
        </w:rPr>
      </w:pPr>
      <w:r w:rsidRPr="00042B61">
        <w:rPr>
          <w:b/>
          <w:bCs/>
          <w:color w:val="4B0082"/>
          <w:sz w:val="36"/>
          <w:szCs w:val="36"/>
          <w:rtl/>
        </w:rPr>
        <w:t xml:space="preserve"> </w:t>
      </w:r>
      <w:r w:rsidRPr="00042B61">
        <w:rPr>
          <w:b/>
          <w:bCs/>
          <w:color w:val="FF6347"/>
          <w:sz w:val="36"/>
          <w:szCs w:val="36"/>
          <w:rtl/>
        </w:rPr>
        <w:t>سیستم اطلاعاتی</w:t>
      </w:r>
      <w:r w:rsidRPr="00042B61">
        <w:rPr>
          <w:b/>
          <w:bCs/>
          <w:color w:val="4B0082"/>
          <w:sz w:val="36"/>
          <w:szCs w:val="36"/>
          <w:rtl/>
        </w:rPr>
        <w:t xml:space="preserve"> مجموعه ای است از اطلاعات، فرآیندها ، انسان ها و فناوری اطلاعات که برای جمع آوری ، پردازش ، ذخیره و تدارک اطلاعات مورد نیاز جهت حمایت از سازمان باهم تعامل متقابل </w:t>
      </w:r>
      <w:r w:rsidR="00570776" w:rsidRPr="00042B61">
        <w:rPr>
          <w:b/>
          <w:bCs/>
          <w:color w:val="4B0082"/>
          <w:sz w:val="36"/>
          <w:szCs w:val="36"/>
          <w:rtl/>
        </w:rPr>
        <w:t>دارند</w:t>
      </w:r>
      <w:r w:rsidR="00570776" w:rsidRPr="00042B61">
        <w:rPr>
          <w:b/>
          <w:bCs/>
          <w:color w:val="FF4500"/>
          <w:sz w:val="36"/>
          <w:szCs w:val="36"/>
        </w:rPr>
        <w:t xml:space="preserve"> </w:t>
      </w:r>
      <w:r w:rsidR="00270FC4" w:rsidRPr="00042B61">
        <w:rPr>
          <w:b/>
          <w:bCs/>
          <w:color w:val="FF4500"/>
          <w:sz w:val="36"/>
          <w:szCs w:val="36"/>
        </w:rPr>
        <w:t>*</w:t>
      </w:r>
      <w:r w:rsidR="00C625A6" w:rsidRPr="00042B61">
        <w:rPr>
          <w:b/>
          <w:bCs/>
          <w:color w:val="2F4F4F"/>
          <w:sz w:val="36"/>
          <w:szCs w:val="36"/>
        </w:rPr>
        <w:t>.</w:t>
      </w:r>
    </w:p>
    <w:sectPr w:rsidR="006F0D99" w:rsidRPr="00042B61" w:rsidSect="00720D2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9BF" w:rsidRDefault="009B19BF" w:rsidP="00270FC4">
      <w:pPr>
        <w:spacing w:after="0" w:line="240" w:lineRule="auto"/>
      </w:pPr>
      <w:r>
        <w:separator/>
      </w:r>
    </w:p>
  </w:endnote>
  <w:endnote w:type="continuationSeparator" w:id="1">
    <w:p w:rsidR="009B19BF" w:rsidRDefault="009B19BF" w:rsidP="0027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9BF" w:rsidRDefault="009B19BF" w:rsidP="00270FC4">
      <w:pPr>
        <w:spacing w:after="0" w:line="240" w:lineRule="auto"/>
      </w:pPr>
      <w:r>
        <w:separator/>
      </w:r>
    </w:p>
  </w:footnote>
  <w:footnote w:type="continuationSeparator" w:id="1">
    <w:p w:rsidR="009B19BF" w:rsidRDefault="009B19BF" w:rsidP="00270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A45"/>
    <w:rsid w:val="00042B61"/>
    <w:rsid w:val="00094A45"/>
    <w:rsid w:val="000C0C78"/>
    <w:rsid w:val="001C65E6"/>
    <w:rsid w:val="001C7533"/>
    <w:rsid w:val="00244EB8"/>
    <w:rsid w:val="00270FC4"/>
    <w:rsid w:val="002B13D5"/>
    <w:rsid w:val="002E11DC"/>
    <w:rsid w:val="003F50D0"/>
    <w:rsid w:val="004372D8"/>
    <w:rsid w:val="00461E18"/>
    <w:rsid w:val="004872C8"/>
    <w:rsid w:val="00570776"/>
    <w:rsid w:val="005822DB"/>
    <w:rsid w:val="006F0D99"/>
    <w:rsid w:val="00720D27"/>
    <w:rsid w:val="007F3603"/>
    <w:rsid w:val="00830580"/>
    <w:rsid w:val="008C3802"/>
    <w:rsid w:val="008F6636"/>
    <w:rsid w:val="0091094B"/>
    <w:rsid w:val="009B19BF"/>
    <w:rsid w:val="009B4384"/>
    <w:rsid w:val="00AD5DAC"/>
    <w:rsid w:val="00AF7510"/>
    <w:rsid w:val="00C0349E"/>
    <w:rsid w:val="00C625A6"/>
    <w:rsid w:val="00D23D6D"/>
    <w:rsid w:val="00DD2119"/>
    <w:rsid w:val="00DD5466"/>
    <w:rsid w:val="00DE366E"/>
    <w:rsid w:val="00E8395C"/>
    <w:rsid w:val="00EC652D"/>
    <w:rsid w:val="00F1512B"/>
    <w:rsid w:val="00FB32D4"/>
    <w:rsid w:val="00FE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FC4"/>
  </w:style>
  <w:style w:type="paragraph" w:styleId="Footer">
    <w:name w:val="footer"/>
    <w:basedOn w:val="Normal"/>
    <w:link w:val="FooterChar"/>
    <w:uiPriority w:val="99"/>
    <w:semiHidden/>
    <w:unhideWhenUsed/>
    <w:rsid w:val="0027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0491-58E4-4655-9EA3-45BA03A7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ranjbar</dc:creator>
  <cp:keywords/>
  <dc:description/>
  <cp:lastModifiedBy>Amar</cp:lastModifiedBy>
  <cp:revision>21</cp:revision>
  <dcterms:created xsi:type="dcterms:W3CDTF">2014-11-09T20:07:00Z</dcterms:created>
  <dcterms:modified xsi:type="dcterms:W3CDTF">2017-01-24T23:02:00Z</dcterms:modified>
</cp:coreProperties>
</file>