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49B" w:rsidRDefault="0096649B" w:rsidP="003902CF">
      <w:pPr>
        <w:pStyle w:val="NormalWeb"/>
        <w:shd w:val="clear" w:color="auto" w:fill="FFFFFF"/>
        <w:bidi/>
        <w:spacing w:before="0" w:beforeAutospacing="0" w:after="300" w:afterAutospacing="0"/>
        <w:rPr>
          <w:rFonts w:ascii="Segoe UI" w:hAnsi="Segoe UI" w:cs="B Nazanin"/>
          <w:b/>
          <w:bCs/>
        </w:rPr>
      </w:pPr>
    </w:p>
    <w:p w:rsidR="003902CF" w:rsidRDefault="003902CF" w:rsidP="0096649B">
      <w:pPr>
        <w:pStyle w:val="NormalWeb"/>
        <w:shd w:val="clear" w:color="auto" w:fill="FFFFFF"/>
        <w:bidi/>
        <w:spacing w:before="0" w:beforeAutospacing="0" w:after="300" w:afterAutospacing="0"/>
        <w:rPr>
          <w:rFonts w:ascii="Segoe UI" w:hAnsi="Segoe UI" w:cs="B Nazanin"/>
          <w:b/>
          <w:bCs/>
          <w:lang w:bidi="fa-IR"/>
        </w:rPr>
      </w:pPr>
      <w:bookmarkStart w:id="0" w:name="_GoBack"/>
      <w:bookmarkEnd w:id="0"/>
      <w:r w:rsidRPr="003902CF">
        <w:rPr>
          <w:rFonts w:ascii="Segoe UI" w:hAnsi="Segoe UI" w:cs="B Nazanin"/>
          <w:b/>
          <w:bCs/>
          <w:rtl/>
        </w:rPr>
        <w:t>اینجانب مهدی سالاری، فارغ‌التحصیل دکتری تخصصی بهداشت محیط از دانشگاه علوم پزشکی همدان (1400) و استادیار گروه مهندسی بهداشت محیط دانشگاه علوم پزشکی سبزوار هستم. حوزه تحقیقات من بر کاربرد روش‌های اکسیداسیون پیشرفته و جاذب‌های نوین در تصفیه آب و فاضلاب متمرکز است. حاصل فعالیت‌های علمی‌ام شامل انتشار حدود 80 مقاله به زبان‌های فارسی و انگلیسی در مجلات معتبر، تألیف 4 کتاب به زبان فارسی و راهنمایی یا مشاوره 5 پایان‌نامه در مقاطع کارشناسی ارشد و دکتری است</w:t>
      </w:r>
      <w:r w:rsidRPr="003902CF">
        <w:rPr>
          <w:rFonts w:ascii="Segoe UI" w:hAnsi="Segoe UI" w:cs="B Nazanin"/>
          <w:b/>
          <w:bCs/>
          <w:lang w:bidi="fa-IR"/>
        </w:rPr>
        <w:t>.</w:t>
      </w:r>
    </w:p>
    <w:p w:rsidR="00641555" w:rsidRDefault="00641555" w:rsidP="003902CF">
      <w:pPr>
        <w:pStyle w:val="NormalWeb"/>
        <w:shd w:val="clear" w:color="auto" w:fill="FFFFFF"/>
        <w:bidi/>
        <w:spacing w:before="0" w:beforeAutospacing="0" w:after="300" w:afterAutospacing="0"/>
        <w:rPr>
          <w:rStyle w:val="Strong"/>
          <w:rFonts w:ascii="Segoe UI" w:hAnsi="Segoe UI" w:cs="B Nazanin"/>
          <w:rtl/>
          <w:lang w:bidi="fa-IR"/>
        </w:rPr>
      </w:pPr>
      <w:r w:rsidRPr="00641555">
        <w:rPr>
          <w:rFonts w:ascii="Segoe UI" w:hAnsi="Segoe UI" w:cs="B Nazanin" w:hint="cs"/>
          <w:b/>
          <w:bCs/>
          <w:rtl/>
          <w:lang w:bidi="fa-IR"/>
        </w:rPr>
        <w:t xml:space="preserve">دکترمهدی سالاری </w:t>
      </w:r>
      <w:r w:rsidRPr="00641555">
        <w:rPr>
          <w:rStyle w:val="Strong"/>
          <w:rFonts w:ascii="Segoe UI" w:hAnsi="Segoe UI" w:cs="B Nazanin" w:hint="cs"/>
          <w:rtl/>
          <w:lang w:bidi="fa-IR"/>
        </w:rPr>
        <w:t>در</w:t>
      </w:r>
      <w:r w:rsidRPr="00641555">
        <w:rPr>
          <w:rStyle w:val="Strong"/>
          <w:rFonts w:ascii="Segoe UI" w:hAnsi="Segoe UI" w:cs="B Nazanin"/>
          <w:rtl/>
          <w:lang w:bidi="fa-IR"/>
        </w:rPr>
        <w:t xml:space="preserve"> </w:t>
      </w:r>
      <w:r w:rsidRPr="00641555">
        <w:rPr>
          <w:rStyle w:val="Strong"/>
          <w:rFonts w:ascii="Segoe UI" w:hAnsi="Segoe UI" w:cs="B Nazanin" w:hint="cs"/>
          <w:rtl/>
          <w:lang w:bidi="fa-IR"/>
        </w:rPr>
        <w:t>طرح</w:t>
      </w:r>
      <w:r w:rsidRPr="00641555">
        <w:rPr>
          <w:rStyle w:val="Strong"/>
          <w:rFonts w:ascii="Segoe UI" w:hAnsi="Segoe UI" w:cs="B Nazanin"/>
          <w:rtl/>
          <w:lang w:bidi="fa-IR"/>
        </w:rPr>
        <w:t xml:space="preserve"> </w:t>
      </w:r>
      <w:r w:rsidRPr="00641555">
        <w:rPr>
          <w:rStyle w:val="Strong"/>
          <w:rFonts w:ascii="Segoe UI" w:hAnsi="Segoe UI" w:cs="B Nazanin" w:hint="cs"/>
          <w:rtl/>
          <w:lang w:bidi="fa-IR"/>
        </w:rPr>
        <w:t>تحقیقاتی</w:t>
      </w:r>
      <w:r w:rsidRPr="00641555">
        <w:rPr>
          <w:rStyle w:val="Strong"/>
          <w:rFonts w:ascii="Segoe UI" w:hAnsi="Segoe UI" w:cs="B Nazanin"/>
          <w:rtl/>
          <w:lang w:bidi="fa-IR"/>
        </w:rPr>
        <w:t xml:space="preserve"> </w:t>
      </w:r>
      <w:r w:rsidRPr="00641555">
        <w:rPr>
          <w:rStyle w:val="Strong"/>
          <w:rFonts w:ascii="Segoe UI" w:hAnsi="Segoe UI" w:cs="B Nazanin" w:hint="cs"/>
          <w:rtl/>
          <w:lang w:bidi="fa-IR"/>
        </w:rPr>
        <w:t>با</w:t>
      </w:r>
      <w:r w:rsidRPr="00641555">
        <w:rPr>
          <w:rStyle w:val="Strong"/>
          <w:rFonts w:ascii="Segoe UI" w:hAnsi="Segoe UI" w:cs="B Nazanin"/>
          <w:rtl/>
          <w:lang w:bidi="fa-IR"/>
        </w:rPr>
        <w:t xml:space="preserve"> </w:t>
      </w:r>
      <w:r w:rsidRPr="00641555">
        <w:rPr>
          <w:rStyle w:val="Strong"/>
          <w:rFonts w:ascii="Segoe UI" w:hAnsi="Segoe UI" w:cs="B Nazanin" w:hint="cs"/>
          <w:rtl/>
          <w:lang w:bidi="fa-IR"/>
        </w:rPr>
        <w:t>عنوان</w:t>
      </w:r>
      <w:r w:rsidRPr="00641555">
        <w:rPr>
          <w:rFonts w:ascii="Segoe UI" w:hAnsi="Segoe UI" w:cs="B Nazanin" w:hint="cs"/>
          <w:b/>
          <w:bCs/>
          <w:rtl/>
        </w:rPr>
        <w:t>"</w:t>
      </w:r>
      <w:r w:rsidRPr="00641555">
        <w:rPr>
          <w:rFonts w:ascii="Segoe UI" w:hAnsi="Segoe UI" w:cs="B Nazanin"/>
          <w:b/>
          <w:bCs/>
          <w:rtl/>
        </w:rPr>
        <w:t>بررسی شاخص‌های خورندگی و رسوب‌گذاری آب شرب روستاهای بخش کاخک، شهرستان گناباد</w:t>
      </w:r>
      <w:r w:rsidRPr="00641555">
        <w:rPr>
          <w:rFonts w:ascii="Segoe UI" w:hAnsi="Segoe UI" w:cs="B Nazanin" w:hint="cs"/>
          <w:b/>
          <w:bCs/>
          <w:rtl/>
        </w:rPr>
        <w:t>"</w:t>
      </w:r>
      <w:r w:rsidRPr="00641555">
        <w:rPr>
          <w:rStyle w:val="Strong"/>
          <w:rFonts w:ascii="Segoe UI" w:hAnsi="Segoe UI" w:cs="B Nazanin"/>
          <w:rtl/>
          <w:lang w:bidi="fa-IR"/>
        </w:rPr>
        <w:t xml:space="preserve"> </w:t>
      </w:r>
      <w:r w:rsidRPr="00641555">
        <w:rPr>
          <w:rStyle w:val="Strong"/>
          <w:rFonts w:ascii="Segoe UI" w:hAnsi="Segoe UI" w:cs="B Nazanin" w:hint="cs"/>
          <w:rtl/>
          <w:lang w:bidi="fa-IR"/>
        </w:rPr>
        <w:t>درگفتگو</w:t>
      </w:r>
      <w:r w:rsidRPr="00641555">
        <w:rPr>
          <w:rStyle w:val="Strong"/>
          <w:rFonts w:ascii="Segoe UI" w:hAnsi="Segoe UI" w:cs="B Nazanin"/>
          <w:rtl/>
          <w:lang w:bidi="fa-IR"/>
        </w:rPr>
        <w:t xml:space="preserve"> </w:t>
      </w:r>
      <w:r w:rsidRPr="00641555">
        <w:rPr>
          <w:rStyle w:val="Strong"/>
          <w:rFonts w:ascii="Segoe UI" w:hAnsi="Segoe UI" w:cs="B Nazanin" w:hint="cs"/>
          <w:rtl/>
          <w:lang w:bidi="fa-IR"/>
        </w:rPr>
        <w:t>با</w:t>
      </w:r>
      <w:r w:rsidRPr="00641555">
        <w:rPr>
          <w:rStyle w:val="Strong"/>
          <w:rFonts w:ascii="Segoe UI" w:hAnsi="Segoe UI" w:cs="B Nazanin"/>
          <w:rtl/>
          <w:lang w:bidi="fa-IR"/>
        </w:rPr>
        <w:t xml:space="preserve"> </w:t>
      </w:r>
      <w:r w:rsidRPr="00641555">
        <w:rPr>
          <w:rStyle w:val="Strong"/>
          <w:rFonts w:ascii="Segoe UI" w:hAnsi="Segoe UI" w:cs="B Nazanin" w:hint="cs"/>
          <w:rtl/>
          <w:lang w:bidi="fa-IR"/>
        </w:rPr>
        <w:t>روابط</w:t>
      </w:r>
      <w:r w:rsidRPr="00641555">
        <w:rPr>
          <w:rStyle w:val="Strong"/>
          <w:rFonts w:ascii="Segoe UI" w:hAnsi="Segoe UI" w:cs="B Nazanin"/>
          <w:rtl/>
          <w:lang w:bidi="fa-IR"/>
        </w:rPr>
        <w:t xml:space="preserve"> </w:t>
      </w:r>
      <w:r w:rsidRPr="00641555">
        <w:rPr>
          <w:rStyle w:val="Strong"/>
          <w:rFonts w:ascii="Segoe UI" w:hAnsi="Segoe UI" w:cs="B Nazanin" w:hint="cs"/>
          <w:rtl/>
          <w:lang w:bidi="fa-IR"/>
        </w:rPr>
        <w:t>عمومی</w:t>
      </w:r>
      <w:r w:rsidRPr="00641555">
        <w:rPr>
          <w:rStyle w:val="Strong"/>
          <w:rFonts w:ascii="Segoe UI" w:hAnsi="Segoe UI" w:cs="B Nazanin"/>
          <w:rtl/>
          <w:lang w:bidi="fa-IR"/>
        </w:rPr>
        <w:t xml:space="preserve"> </w:t>
      </w:r>
      <w:r w:rsidRPr="00641555">
        <w:rPr>
          <w:rStyle w:val="Strong"/>
          <w:rFonts w:ascii="Segoe UI" w:hAnsi="Segoe UI" w:cs="B Nazanin" w:hint="cs"/>
          <w:rtl/>
          <w:lang w:bidi="fa-IR"/>
        </w:rPr>
        <w:t>دانشگاه</w:t>
      </w:r>
      <w:r w:rsidRPr="00641555">
        <w:rPr>
          <w:rStyle w:val="Strong"/>
          <w:rFonts w:ascii="Segoe UI" w:hAnsi="Segoe UI" w:cs="B Nazanin"/>
          <w:rtl/>
          <w:lang w:bidi="fa-IR"/>
        </w:rPr>
        <w:t xml:space="preserve"> </w:t>
      </w:r>
      <w:r w:rsidRPr="00641555">
        <w:rPr>
          <w:rStyle w:val="Strong"/>
          <w:rFonts w:ascii="Segoe UI" w:hAnsi="Segoe UI" w:cs="B Nazanin" w:hint="cs"/>
          <w:rtl/>
          <w:lang w:bidi="fa-IR"/>
        </w:rPr>
        <w:t>به</w:t>
      </w:r>
      <w:r w:rsidRPr="00641555">
        <w:rPr>
          <w:rStyle w:val="Strong"/>
          <w:rFonts w:ascii="Segoe UI" w:hAnsi="Segoe UI" w:cs="B Nazanin"/>
          <w:rtl/>
          <w:lang w:bidi="fa-IR"/>
        </w:rPr>
        <w:t xml:space="preserve"> </w:t>
      </w:r>
      <w:r w:rsidRPr="00641555">
        <w:rPr>
          <w:rStyle w:val="Strong"/>
          <w:rFonts w:ascii="Segoe UI" w:hAnsi="Segoe UI" w:cs="B Nazanin" w:hint="cs"/>
          <w:rtl/>
          <w:lang w:bidi="fa-IR"/>
        </w:rPr>
        <w:t>تشریح</w:t>
      </w:r>
      <w:r w:rsidRPr="00641555">
        <w:rPr>
          <w:rStyle w:val="Strong"/>
          <w:rFonts w:ascii="Segoe UI" w:hAnsi="Segoe UI" w:cs="B Nazanin"/>
          <w:rtl/>
          <w:lang w:bidi="fa-IR"/>
        </w:rPr>
        <w:t xml:space="preserve"> </w:t>
      </w:r>
      <w:r w:rsidRPr="00641555">
        <w:rPr>
          <w:rStyle w:val="Strong"/>
          <w:rFonts w:ascii="Segoe UI" w:hAnsi="Segoe UI" w:cs="B Nazanin" w:hint="cs"/>
          <w:rtl/>
          <w:lang w:bidi="fa-IR"/>
        </w:rPr>
        <w:t>این</w:t>
      </w:r>
      <w:r w:rsidRPr="00641555">
        <w:rPr>
          <w:rStyle w:val="Strong"/>
          <w:rFonts w:ascii="Segoe UI" w:hAnsi="Segoe UI" w:cs="B Nazanin"/>
          <w:rtl/>
          <w:lang w:bidi="fa-IR"/>
        </w:rPr>
        <w:t xml:space="preserve"> </w:t>
      </w:r>
      <w:r w:rsidRPr="00641555">
        <w:rPr>
          <w:rStyle w:val="Strong"/>
          <w:rFonts w:ascii="Segoe UI" w:hAnsi="Segoe UI" w:cs="B Nazanin" w:hint="cs"/>
          <w:rtl/>
          <w:lang w:bidi="fa-IR"/>
        </w:rPr>
        <w:t>طرح</w:t>
      </w:r>
      <w:r w:rsidRPr="00641555">
        <w:rPr>
          <w:rStyle w:val="Strong"/>
          <w:rFonts w:ascii="Segoe UI" w:hAnsi="Segoe UI" w:cs="B Nazanin"/>
          <w:rtl/>
          <w:lang w:bidi="fa-IR"/>
        </w:rPr>
        <w:t xml:space="preserve"> </w:t>
      </w:r>
      <w:r w:rsidRPr="00641555">
        <w:rPr>
          <w:rStyle w:val="Strong"/>
          <w:rFonts w:ascii="Segoe UI" w:hAnsi="Segoe UI" w:cs="B Nazanin" w:hint="cs"/>
          <w:rtl/>
          <w:lang w:bidi="fa-IR"/>
        </w:rPr>
        <w:t>پرداخت</w:t>
      </w:r>
      <w:r w:rsidRPr="00641555">
        <w:rPr>
          <w:rStyle w:val="Strong"/>
          <w:rFonts w:ascii="Segoe UI" w:hAnsi="Segoe UI" w:cs="B Nazanin"/>
          <w:rtl/>
          <w:lang w:bidi="fa-IR"/>
        </w:rPr>
        <w:t>.</w:t>
      </w:r>
    </w:p>
    <w:p w:rsidR="005460E6" w:rsidRDefault="00641555" w:rsidP="00641555">
      <w:pPr>
        <w:pStyle w:val="NormalWeb"/>
        <w:shd w:val="clear" w:color="auto" w:fill="FFFFFF"/>
        <w:bidi/>
        <w:spacing w:before="0" w:beforeAutospacing="0" w:after="300" w:afterAutospacing="0"/>
        <w:rPr>
          <w:rFonts w:ascii="Segoe UI" w:hAnsi="Segoe UI" w:cs="B Nazanin"/>
          <w:rtl/>
        </w:rPr>
      </w:pPr>
      <w:r w:rsidRPr="00641555">
        <w:rPr>
          <w:rFonts w:ascii="Segoe UI" w:hAnsi="Segoe UI" w:cs="B Nazanin" w:hint="cs"/>
          <w:b/>
          <w:bCs/>
          <w:rtl/>
        </w:rPr>
        <w:t>دلیل اصلی شما برای انجام این طرح تحقیقاتی و پژوهشی چه بوده و چه کسانی در این تحقیق شما رو یاری کردند؟</w:t>
      </w:r>
      <w:r>
        <w:rPr>
          <w:rStyle w:val="Strong"/>
          <w:rFonts w:ascii="Segoe UI" w:hAnsi="Segoe UI" w:cs="B Nazanin" w:hint="cs"/>
          <w:rtl/>
          <w:lang w:bidi="fa-IR"/>
        </w:rPr>
        <w:t xml:space="preserve"> </w:t>
      </w:r>
      <w:r w:rsidR="007D6432" w:rsidRPr="00677C3C">
        <w:rPr>
          <w:rStyle w:val="Strong"/>
          <w:rFonts w:ascii="Segoe UI" w:hAnsi="Segoe UI" w:cs="B Nazanin" w:hint="cs"/>
          <w:b w:val="0"/>
          <w:bCs w:val="0"/>
          <w:rtl/>
        </w:rPr>
        <w:t>طرح تحقیقیاتی که ما</w:t>
      </w:r>
      <w:r w:rsidR="0069601D">
        <w:rPr>
          <w:rStyle w:val="Strong"/>
          <w:rFonts w:ascii="Segoe UI" w:hAnsi="Segoe UI" w:cs="B Nazanin" w:hint="cs"/>
          <w:b w:val="0"/>
          <w:bCs w:val="0"/>
          <w:rtl/>
        </w:rPr>
        <w:t xml:space="preserve"> </w:t>
      </w:r>
      <w:r w:rsidR="007D6432" w:rsidRPr="00677C3C">
        <w:rPr>
          <w:rStyle w:val="Strong"/>
          <w:rFonts w:ascii="Segoe UI" w:hAnsi="Segoe UI" w:cs="B Nazanin" w:hint="cs"/>
          <w:b w:val="0"/>
          <w:bCs w:val="0"/>
          <w:rtl/>
        </w:rPr>
        <w:t xml:space="preserve">انجام دادیم  باعنوان </w:t>
      </w:r>
      <w:r w:rsidR="007D6432" w:rsidRPr="00677C3C">
        <w:rPr>
          <w:rStyle w:val="Strong"/>
          <w:rFonts w:ascii="Segoe UI" w:hAnsi="Segoe UI" w:cs="B Nazanin"/>
          <w:b w:val="0"/>
          <w:bCs w:val="0"/>
          <w:rtl/>
        </w:rPr>
        <w:t>"</w:t>
      </w:r>
      <w:r w:rsidR="007D6432" w:rsidRPr="00677C3C">
        <w:rPr>
          <w:rStyle w:val="Strong"/>
          <w:rFonts w:ascii="Segoe UI" w:hAnsi="Segoe UI" w:cs="B Nazanin" w:hint="cs"/>
          <w:b w:val="0"/>
          <w:bCs w:val="0"/>
          <w:rtl/>
        </w:rPr>
        <w:t>بررسی</w:t>
      </w:r>
      <w:r w:rsidR="007D6432" w:rsidRPr="00677C3C">
        <w:rPr>
          <w:rStyle w:val="Strong"/>
          <w:rFonts w:ascii="Segoe UI" w:hAnsi="Segoe UI" w:cs="B Nazanin"/>
          <w:b w:val="0"/>
          <w:bCs w:val="0"/>
          <w:rtl/>
        </w:rPr>
        <w:t xml:space="preserve"> </w:t>
      </w:r>
      <w:r w:rsidR="007D6432" w:rsidRPr="00677C3C">
        <w:rPr>
          <w:rStyle w:val="Strong"/>
          <w:rFonts w:ascii="Segoe UI" w:hAnsi="Segoe UI" w:cs="B Nazanin" w:hint="cs"/>
          <w:b w:val="0"/>
          <w:bCs w:val="0"/>
          <w:rtl/>
        </w:rPr>
        <w:t>شاخص‌های</w:t>
      </w:r>
      <w:r w:rsidR="007D6432" w:rsidRPr="00677C3C">
        <w:rPr>
          <w:rStyle w:val="Strong"/>
          <w:rFonts w:ascii="Segoe UI" w:hAnsi="Segoe UI" w:cs="B Nazanin"/>
          <w:b w:val="0"/>
          <w:bCs w:val="0"/>
          <w:rtl/>
        </w:rPr>
        <w:t xml:space="preserve"> </w:t>
      </w:r>
      <w:r w:rsidR="007D6432" w:rsidRPr="00677C3C">
        <w:rPr>
          <w:rStyle w:val="Strong"/>
          <w:rFonts w:ascii="Segoe UI" w:hAnsi="Segoe UI" w:cs="B Nazanin" w:hint="cs"/>
          <w:b w:val="0"/>
          <w:bCs w:val="0"/>
          <w:rtl/>
        </w:rPr>
        <w:t>خورندگی</w:t>
      </w:r>
      <w:r w:rsidR="007D6432" w:rsidRPr="00677C3C">
        <w:rPr>
          <w:rStyle w:val="Strong"/>
          <w:rFonts w:ascii="Segoe UI" w:hAnsi="Segoe UI" w:cs="B Nazanin"/>
          <w:b w:val="0"/>
          <w:bCs w:val="0"/>
          <w:rtl/>
        </w:rPr>
        <w:t xml:space="preserve"> </w:t>
      </w:r>
      <w:r w:rsidR="007D6432" w:rsidRPr="00677C3C">
        <w:rPr>
          <w:rStyle w:val="Strong"/>
          <w:rFonts w:ascii="Segoe UI" w:hAnsi="Segoe UI" w:cs="B Nazanin" w:hint="cs"/>
          <w:b w:val="0"/>
          <w:bCs w:val="0"/>
          <w:rtl/>
        </w:rPr>
        <w:t>و</w:t>
      </w:r>
      <w:r w:rsidR="007D6432" w:rsidRPr="00677C3C">
        <w:rPr>
          <w:rStyle w:val="Strong"/>
          <w:rFonts w:ascii="Segoe UI" w:hAnsi="Segoe UI" w:cs="B Nazanin"/>
          <w:b w:val="0"/>
          <w:bCs w:val="0"/>
          <w:rtl/>
        </w:rPr>
        <w:t xml:space="preserve"> </w:t>
      </w:r>
      <w:r w:rsidR="007D6432" w:rsidRPr="00677C3C">
        <w:rPr>
          <w:rStyle w:val="Strong"/>
          <w:rFonts w:ascii="Segoe UI" w:hAnsi="Segoe UI" w:cs="B Nazanin" w:hint="cs"/>
          <w:b w:val="0"/>
          <w:bCs w:val="0"/>
          <w:rtl/>
        </w:rPr>
        <w:t>رسوب‌گذاری</w:t>
      </w:r>
      <w:r w:rsidR="007D6432" w:rsidRPr="00677C3C">
        <w:rPr>
          <w:rStyle w:val="Strong"/>
          <w:rFonts w:ascii="Segoe UI" w:hAnsi="Segoe UI" w:cs="B Nazanin"/>
          <w:b w:val="0"/>
          <w:bCs w:val="0"/>
          <w:rtl/>
        </w:rPr>
        <w:t xml:space="preserve"> </w:t>
      </w:r>
      <w:r w:rsidR="007D6432" w:rsidRPr="00677C3C">
        <w:rPr>
          <w:rStyle w:val="Strong"/>
          <w:rFonts w:ascii="Segoe UI" w:hAnsi="Segoe UI" w:cs="B Nazanin" w:hint="cs"/>
          <w:b w:val="0"/>
          <w:bCs w:val="0"/>
          <w:rtl/>
        </w:rPr>
        <w:t>آب</w:t>
      </w:r>
      <w:r w:rsidR="007D6432" w:rsidRPr="00677C3C">
        <w:rPr>
          <w:rStyle w:val="Strong"/>
          <w:rFonts w:ascii="Segoe UI" w:hAnsi="Segoe UI" w:cs="B Nazanin"/>
          <w:b w:val="0"/>
          <w:bCs w:val="0"/>
          <w:rtl/>
        </w:rPr>
        <w:t xml:space="preserve"> </w:t>
      </w:r>
      <w:r w:rsidR="007D6432" w:rsidRPr="00677C3C">
        <w:rPr>
          <w:rStyle w:val="Strong"/>
          <w:rFonts w:ascii="Segoe UI" w:hAnsi="Segoe UI" w:cs="B Nazanin" w:hint="cs"/>
          <w:b w:val="0"/>
          <w:bCs w:val="0"/>
          <w:rtl/>
        </w:rPr>
        <w:t>شرب</w:t>
      </w:r>
      <w:r w:rsidR="007D6432" w:rsidRPr="00677C3C">
        <w:rPr>
          <w:rStyle w:val="Strong"/>
          <w:rFonts w:ascii="Segoe UI" w:hAnsi="Segoe UI" w:cs="B Nazanin"/>
          <w:b w:val="0"/>
          <w:bCs w:val="0"/>
          <w:rtl/>
        </w:rPr>
        <w:t xml:space="preserve"> </w:t>
      </w:r>
      <w:r w:rsidR="007D6432" w:rsidRPr="00677C3C">
        <w:rPr>
          <w:rStyle w:val="Strong"/>
          <w:rFonts w:ascii="Segoe UI" w:hAnsi="Segoe UI" w:cs="B Nazanin" w:hint="cs"/>
          <w:b w:val="0"/>
          <w:bCs w:val="0"/>
          <w:rtl/>
        </w:rPr>
        <w:t>روستاهای</w:t>
      </w:r>
      <w:r w:rsidR="007D6432" w:rsidRPr="00677C3C">
        <w:rPr>
          <w:rStyle w:val="Strong"/>
          <w:rFonts w:ascii="Segoe UI" w:hAnsi="Segoe UI" w:cs="B Nazanin"/>
          <w:b w:val="0"/>
          <w:bCs w:val="0"/>
          <w:rtl/>
        </w:rPr>
        <w:t xml:space="preserve"> </w:t>
      </w:r>
      <w:r w:rsidR="007D6432" w:rsidRPr="00677C3C">
        <w:rPr>
          <w:rStyle w:val="Strong"/>
          <w:rFonts w:ascii="Segoe UI" w:hAnsi="Segoe UI" w:cs="B Nazanin" w:hint="cs"/>
          <w:b w:val="0"/>
          <w:bCs w:val="0"/>
          <w:rtl/>
        </w:rPr>
        <w:t>بخش</w:t>
      </w:r>
      <w:r w:rsidR="007D6432" w:rsidRPr="00677C3C">
        <w:rPr>
          <w:rStyle w:val="Strong"/>
          <w:rFonts w:ascii="Segoe UI" w:hAnsi="Segoe UI" w:cs="B Nazanin"/>
          <w:b w:val="0"/>
          <w:bCs w:val="0"/>
          <w:rtl/>
        </w:rPr>
        <w:t xml:space="preserve"> </w:t>
      </w:r>
      <w:r w:rsidR="007D6432" w:rsidRPr="00677C3C">
        <w:rPr>
          <w:rStyle w:val="Strong"/>
          <w:rFonts w:ascii="Segoe UI" w:hAnsi="Segoe UI" w:cs="B Nazanin" w:hint="cs"/>
          <w:b w:val="0"/>
          <w:bCs w:val="0"/>
          <w:rtl/>
        </w:rPr>
        <w:t>کاخک،</w:t>
      </w:r>
      <w:r w:rsidR="007D6432" w:rsidRPr="00677C3C">
        <w:rPr>
          <w:rStyle w:val="Strong"/>
          <w:rFonts w:ascii="Segoe UI" w:hAnsi="Segoe UI" w:cs="B Nazanin"/>
          <w:b w:val="0"/>
          <w:bCs w:val="0"/>
          <w:rtl/>
        </w:rPr>
        <w:t xml:space="preserve"> </w:t>
      </w:r>
      <w:r w:rsidR="007D6432" w:rsidRPr="00677C3C">
        <w:rPr>
          <w:rStyle w:val="Strong"/>
          <w:rFonts w:ascii="Segoe UI" w:hAnsi="Segoe UI" w:cs="B Nazanin" w:hint="cs"/>
          <w:b w:val="0"/>
          <w:bCs w:val="0"/>
          <w:rtl/>
        </w:rPr>
        <w:t>شهرستان</w:t>
      </w:r>
      <w:r w:rsidR="007D6432" w:rsidRPr="00677C3C">
        <w:rPr>
          <w:rStyle w:val="Strong"/>
          <w:rFonts w:ascii="Segoe UI" w:hAnsi="Segoe UI" w:cs="B Nazanin"/>
          <w:b w:val="0"/>
          <w:bCs w:val="0"/>
          <w:rtl/>
        </w:rPr>
        <w:t xml:space="preserve"> </w:t>
      </w:r>
      <w:r w:rsidR="007D6432" w:rsidRPr="00677C3C">
        <w:rPr>
          <w:rStyle w:val="Strong"/>
          <w:rFonts w:ascii="Segoe UI" w:hAnsi="Segoe UI" w:cs="B Nazanin" w:hint="cs"/>
          <w:b w:val="0"/>
          <w:bCs w:val="0"/>
          <w:rtl/>
        </w:rPr>
        <w:t>گناباد</w:t>
      </w:r>
      <w:r w:rsidR="007D6432" w:rsidRPr="00677C3C">
        <w:rPr>
          <w:rStyle w:val="Strong"/>
          <w:rFonts w:ascii="Segoe UI" w:hAnsi="Segoe UI" w:cs="B Nazanin"/>
          <w:b w:val="0"/>
          <w:bCs w:val="0"/>
          <w:rtl/>
        </w:rPr>
        <w:t>"</w:t>
      </w:r>
      <w:r w:rsidR="007D6432" w:rsidRPr="00677C3C">
        <w:rPr>
          <w:rStyle w:val="Strong"/>
          <w:rFonts w:ascii="Segoe UI" w:hAnsi="Segoe UI" w:cs="B Nazanin" w:hint="cs"/>
          <w:b w:val="0"/>
          <w:bCs w:val="0"/>
          <w:rtl/>
        </w:rPr>
        <w:t xml:space="preserve"> است </w:t>
      </w:r>
      <w:r w:rsidR="0069601D">
        <w:rPr>
          <w:rStyle w:val="Strong"/>
          <w:rFonts w:ascii="Segoe UI" w:hAnsi="Segoe UI" w:cs="B Nazanin" w:hint="cs"/>
          <w:b w:val="0"/>
          <w:bCs w:val="0"/>
          <w:rtl/>
        </w:rPr>
        <w:t>بنده مجری مسئول طرح هستم و</w:t>
      </w:r>
      <w:r w:rsidR="007D6432" w:rsidRPr="00677C3C">
        <w:rPr>
          <w:rStyle w:val="Strong"/>
          <w:rFonts w:ascii="Segoe UI" w:hAnsi="Segoe UI" w:cs="B Nazanin" w:hint="cs"/>
          <w:b w:val="0"/>
          <w:bCs w:val="0"/>
          <w:rtl/>
        </w:rPr>
        <w:t xml:space="preserve"> </w:t>
      </w:r>
      <w:r w:rsidR="0069601D">
        <w:rPr>
          <w:rStyle w:val="Strong"/>
          <w:rFonts w:ascii="Segoe UI" w:hAnsi="Segoe UI" w:cs="B Nazanin" w:hint="cs"/>
          <w:b w:val="0"/>
          <w:bCs w:val="0"/>
          <w:rtl/>
        </w:rPr>
        <w:t xml:space="preserve">همکاران من دراین طرح خانم  </w:t>
      </w:r>
      <w:r w:rsidR="0069601D" w:rsidRPr="0069601D">
        <w:rPr>
          <w:rStyle w:val="Strong"/>
          <w:rFonts w:ascii="Segoe UI" w:hAnsi="Segoe UI" w:cs="B Nazanin" w:hint="cs"/>
          <w:b w:val="0"/>
          <w:bCs w:val="0"/>
          <w:rtl/>
        </w:rPr>
        <w:t>فروغ</w:t>
      </w:r>
      <w:r w:rsidR="0069601D" w:rsidRPr="0069601D">
        <w:rPr>
          <w:rStyle w:val="Strong"/>
          <w:rFonts w:ascii="Segoe UI" w:hAnsi="Segoe UI" w:cs="B Nazanin"/>
          <w:b w:val="0"/>
          <w:bCs w:val="0"/>
          <w:rtl/>
        </w:rPr>
        <w:t xml:space="preserve"> </w:t>
      </w:r>
      <w:r w:rsidR="0069601D" w:rsidRPr="0069601D">
        <w:rPr>
          <w:rStyle w:val="Strong"/>
          <w:rFonts w:ascii="Segoe UI" w:hAnsi="Segoe UI" w:cs="B Nazanin" w:hint="cs"/>
          <w:b w:val="0"/>
          <w:bCs w:val="0"/>
          <w:rtl/>
        </w:rPr>
        <w:t>ریاحی</w:t>
      </w:r>
      <w:r w:rsidR="0069601D" w:rsidRPr="0069601D">
        <w:rPr>
          <w:rStyle w:val="Strong"/>
          <w:rFonts w:ascii="Segoe UI" w:hAnsi="Segoe UI" w:cs="B Nazanin"/>
          <w:b w:val="0"/>
          <w:bCs w:val="0"/>
          <w:rtl/>
        </w:rPr>
        <w:t xml:space="preserve"> </w:t>
      </w:r>
      <w:r w:rsidR="0069601D" w:rsidRPr="0069601D">
        <w:rPr>
          <w:rStyle w:val="Strong"/>
          <w:rFonts w:ascii="Segoe UI" w:hAnsi="Segoe UI" w:cs="B Nazanin" w:hint="cs"/>
          <w:b w:val="0"/>
          <w:bCs w:val="0"/>
          <w:rtl/>
        </w:rPr>
        <w:t>منش</w:t>
      </w:r>
      <w:r w:rsidR="0069601D" w:rsidRPr="0069601D">
        <w:rPr>
          <w:rFonts w:hint="cs"/>
          <w:rtl/>
        </w:rPr>
        <w:t xml:space="preserve"> </w:t>
      </w:r>
      <w:r w:rsidR="0069601D">
        <w:rPr>
          <w:rFonts w:hint="cs"/>
          <w:rtl/>
        </w:rPr>
        <w:t>،</w:t>
      </w:r>
      <w:r w:rsidR="0069601D" w:rsidRPr="0069601D">
        <w:rPr>
          <w:rStyle w:val="Strong"/>
          <w:rFonts w:ascii="Segoe UI" w:hAnsi="Segoe UI" w:cs="B Nazanin" w:hint="cs"/>
          <w:b w:val="0"/>
          <w:bCs w:val="0"/>
          <w:rtl/>
        </w:rPr>
        <w:t>آقای</w:t>
      </w:r>
      <w:r w:rsidR="0069601D">
        <w:rPr>
          <w:rStyle w:val="Strong"/>
          <w:rFonts w:ascii="Segoe UI" w:hAnsi="Segoe UI" w:cs="B Nazanin" w:hint="cs"/>
          <w:b w:val="0"/>
          <w:bCs w:val="0"/>
          <w:rtl/>
        </w:rPr>
        <w:t xml:space="preserve"> دکتر</w:t>
      </w:r>
      <w:r w:rsidR="0069601D" w:rsidRPr="0069601D">
        <w:rPr>
          <w:rFonts w:hint="cs"/>
          <w:rtl/>
        </w:rPr>
        <w:t xml:space="preserve"> </w:t>
      </w:r>
      <w:r w:rsidR="0069601D" w:rsidRPr="0069601D">
        <w:rPr>
          <w:rStyle w:val="Strong"/>
          <w:rFonts w:ascii="Segoe UI" w:hAnsi="Segoe UI" w:cs="B Nazanin" w:hint="cs"/>
          <w:b w:val="0"/>
          <w:bCs w:val="0"/>
          <w:rtl/>
        </w:rPr>
        <w:t>احمد</w:t>
      </w:r>
      <w:r w:rsidR="0069601D" w:rsidRPr="0069601D">
        <w:rPr>
          <w:rStyle w:val="Strong"/>
          <w:rFonts w:ascii="Segoe UI" w:hAnsi="Segoe UI" w:cs="B Nazanin"/>
          <w:b w:val="0"/>
          <w:bCs w:val="0"/>
          <w:rtl/>
        </w:rPr>
        <w:t xml:space="preserve"> </w:t>
      </w:r>
      <w:r w:rsidR="0069601D" w:rsidRPr="0069601D">
        <w:rPr>
          <w:rStyle w:val="Strong"/>
          <w:rFonts w:ascii="Segoe UI" w:hAnsi="Segoe UI" w:cs="B Nazanin" w:hint="cs"/>
          <w:b w:val="0"/>
          <w:bCs w:val="0"/>
          <w:rtl/>
        </w:rPr>
        <w:t>اله</w:t>
      </w:r>
      <w:r w:rsidR="0069601D" w:rsidRPr="0069601D">
        <w:rPr>
          <w:rStyle w:val="Strong"/>
          <w:rFonts w:ascii="Segoe UI" w:hAnsi="Segoe UI" w:cs="B Nazanin"/>
          <w:b w:val="0"/>
          <w:bCs w:val="0"/>
          <w:rtl/>
        </w:rPr>
        <w:t xml:space="preserve"> </w:t>
      </w:r>
      <w:r w:rsidR="0069601D" w:rsidRPr="0069601D">
        <w:rPr>
          <w:rStyle w:val="Strong"/>
          <w:rFonts w:ascii="Segoe UI" w:hAnsi="Segoe UI" w:cs="B Nazanin" w:hint="cs"/>
          <w:b w:val="0"/>
          <w:bCs w:val="0"/>
          <w:rtl/>
        </w:rPr>
        <w:t>آبادی</w:t>
      </w:r>
      <w:r w:rsidR="0069601D">
        <w:rPr>
          <w:rStyle w:val="Strong"/>
          <w:rFonts w:ascii="Segoe UI" w:hAnsi="Segoe UI" w:cs="B Nazanin" w:hint="cs"/>
          <w:b w:val="0"/>
          <w:bCs w:val="0"/>
          <w:rtl/>
        </w:rPr>
        <w:t xml:space="preserve"> ،</w:t>
      </w:r>
      <w:r w:rsidR="0069601D" w:rsidRPr="0069601D">
        <w:rPr>
          <w:rFonts w:hint="cs"/>
          <w:rtl/>
        </w:rPr>
        <w:t xml:space="preserve"> </w:t>
      </w:r>
      <w:r w:rsidR="0069601D">
        <w:rPr>
          <w:rFonts w:hint="cs"/>
          <w:rtl/>
        </w:rPr>
        <w:t>آقای دکتر</w:t>
      </w:r>
      <w:r w:rsidR="0069601D" w:rsidRPr="0069601D">
        <w:rPr>
          <w:rStyle w:val="Strong"/>
          <w:rFonts w:ascii="Segoe UI" w:hAnsi="Segoe UI" w:cs="B Nazanin" w:hint="cs"/>
          <w:b w:val="0"/>
          <w:bCs w:val="0"/>
          <w:rtl/>
        </w:rPr>
        <w:t>احمد</w:t>
      </w:r>
      <w:r w:rsidR="0069601D" w:rsidRPr="0069601D">
        <w:rPr>
          <w:rStyle w:val="Strong"/>
          <w:rFonts w:ascii="Segoe UI" w:hAnsi="Segoe UI" w:cs="B Nazanin"/>
          <w:b w:val="0"/>
          <w:bCs w:val="0"/>
          <w:rtl/>
        </w:rPr>
        <w:t xml:space="preserve"> </w:t>
      </w:r>
      <w:r w:rsidR="0069601D" w:rsidRPr="0069601D">
        <w:rPr>
          <w:rStyle w:val="Strong"/>
          <w:rFonts w:ascii="Segoe UI" w:hAnsi="Segoe UI" w:cs="B Nazanin" w:hint="cs"/>
          <w:b w:val="0"/>
          <w:bCs w:val="0"/>
          <w:rtl/>
        </w:rPr>
        <w:t>زارعی</w:t>
      </w:r>
      <w:r w:rsidR="0069601D">
        <w:rPr>
          <w:rStyle w:val="Strong"/>
          <w:rFonts w:ascii="Segoe UI" w:hAnsi="Segoe UI" w:cs="B Nazanin" w:hint="cs"/>
          <w:b w:val="0"/>
          <w:bCs w:val="0"/>
          <w:rtl/>
        </w:rPr>
        <w:t xml:space="preserve"> و آقای </w:t>
      </w:r>
      <w:r w:rsidR="0069601D" w:rsidRPr="0069601D">
        <w:rPr>
          <w:rStyle w:val="Strong"/>
          <w:rFonts w:ascii="Segoe UI" w:hAnsi="Segoe UI" w:cs="B Nazanin" w:hint="cs"/>
          <w:b w:val="0"/>
          <w:bCs w:val="0"/>
          <w:rtl/>
        </w:rPr>
        <w:t>حجت</w:t>
      </w:r>
      <w:r w:rsidR="0069601D" w:rsidRPr="0069601D">
        <w:rPr>
          <w:rStyle w:val="Strong"/>
          <w:rFonts w:ascii="Segoe UI" w:hAnsi="Segoe UI" w:cs="B Nazanin"/>
          <w:b w:val="0"/>
          <w:bCs w:val="0"/>
          <w:rtl/>
        </w:rPr>
        <w:t xml:space="preserve"> </w:t>
      </w:r>
      <w:r w:rsidR="0069601D" w:rsidRPr="0069601D">
        <w:rPr>
          <w:rStyle w:val="Strong"/>
          <w:rFonts w:ascii="Segoe UI" w:hAnsi="Segoe UI" w:cs="B Nazanin" w:hint="cs"/>
          <w:b w:val="0"/>
          <w:bCs w:val="0"/>
          <w:rtl/>
        </w:rPr>
        <w:t>ندیمی</w:t>
      </w:r>
      <w:r w:rsidR="0069601D">
        <w:rPr>
          <w:rStyle w:val="Strong"/>
          <w:rFonts w:ascii="Segoe UI" w:hAnsi="Segoe UI" w:cs="B Nazanin" w:hint="cs"/>
          <w:b w:val="0"/>
          <w:bCs w:val="0"/>
          <w:rtl/>
        </w:rPr>
        <w:t xml:space="preserve"> هستند.  </w:t>
      </w:r>
      <w:r w:rsidR="007D6432" w:rsidRPr="00677C3C">
        <w:rPr>
          <w:rStyle w:val="Strong"/>
          <w:rFonts w:ascii="Segoe UI" w:hAnsi="Segoe UI" w:cs="B Nazanin" w:hint="cs"/>
          <w:b w:val="0"/>
          <w:bCs w:val="0"/>
          <w:rtl/>
        </w:rPr>
        <w:t>ما میدانیم که</w:t>
      </w:r>
      <w:r w:rsidR="007D6432" w:rsidRPr="00C51135">
        <w:rPr>
          <w:rStyle w:val="Strong"/>
          <w:rFonts w:ascii="Segoe UI" w:hAnsi="Segoe UI" w:cs="B Nazanin" w:hint="cs"/>
          <w:rtl/>
        </w:rPr>
        <w:t xml:space="preserve"> </w:t>
      </w:r>
      <w:r w:rsidR="005460E6" w:rsidRPr="00C51135">
        <w:rPr>
          <w:rFonts w:ascii="Segoe UI" w:hAnsi="Segoe UI" w:cs="B Nazanin"/>
          <w:rtl/>
        </w:rPr>
        <w:t>آب سالم برای جامعه ضروری است و تأثیر قابل توجهی بر کیفیت زندگی افراد دارد. یکی از مشکلات اساسی در سیستم‌های توزیع آب، خوردگی و رسوب‌گذاری است که می‌تواند به تخریب و سایش لوله‌ها و تاسیسات آبرسانی منجر شود و مشکلاتی از نظر طعم و گوارایی آب به همراه داشته باشد. بنابراین، نظارت مستمر بر این شاخص‌ها از اهمیت بالایی برخوردار است</w:t>
      </w:r>
      <w:r w:rsidR="005460E6" w:rsidRPr="00C51135">
        <w:rPr>
          <w:rFonts w:ascii="Segoe UI" w:hAnsi="Segoe UI" w:cs="B Nazanin"/>
        </w:rPr>
        <w:t>.</w:t>
      </w:r>
    </w:p>
    <w:p w:rsidR="00641555" w:rsidRPr="00641555" w:rsidRDefault="00641555" w:rsidP="00641555">
      <w:pPr>
        <w:bidi/>
        <w:rPr>
          <w:rFonts w:ascii="Calibri" w:eastAsia="Calibri" w:hAnsi="Calibri" w:cs="B Nazanin"/>
          <w:b/>
          <w:bCs/>
          <w:kern w:val="2"/>
          <w:sz w:val="24"/>
          <w:szCs w:val="24"/>
          <w14:ligatures w14:val="standardContextual"/>
        </w:rPr>
      </w:pPr>
      <w:r w:rsidRPr="00641555">
        <w:rPr>
          <w:rFonts w:ascii="Calibri" w:eastAsia="Calibri" w:hAnsi="Calibri" w:cs="B Nazanin" w:hint="cs"/>
          <w:b/>
          <w:bCs/>
          <w:kern w:val="2"/>
          <w:sz w:val="24"/>
          <w:szCs w:val="24"/>
          <w:rtl/>
          <w14:ligatures w14:val="standardContextual"/>
        </w:rPr>
        <w:t>این طرح پژوهشی چه گره ای از مشکلات مردم باز خواهد کرد؟</w:t>
      </w:r>
    </w:p>
    <w:p w:rsidR="005460E6" w:rsidRPr="00C51135" w:rsidRDefault="005460E6" w:rsidP="004D56C5">
      <w:pPr>
        <w:pStyle w:val="NormalWeb"/>
        <w:shd w:val="clear" w:color="auto" w:fill="FFFFFF"/>
        <w:bidi/>
        <w:spacing w:before="0" w:beforeAutospacing="0" w:after="300" w:afterAutospacing="0"/>
        <w:rPr>
          <w:rFonts w:ascii="Segoe UI" w:hAnsi="Segoe UI" w:cs="B Nazanin"/>
        </w:rPr>
      </w:pPr>
      <w:r w:rsidRPr="00677C3C">
        <w:rPr>
          <w:rStyle w:val="Strong"/>
          <w:rFonts w:ascii="Segoe UI" w:hAnsi="Segoe UI" w:cs="B Nazanin"/>
          <w:b w:val="0"/>
          <w:bCs w:val="0"/>
          <w:rtl/>
        </w:rPr>
        <w:t>روش کار</w:t>
      </w:r>
      <w:r w:rsidR="004D56C5">
        <w:rPr>
          <w:rStyle w:val="Strong"/>
          <w:rFonts w:ascii="Segoe UI" w:hAnsi="Segoe UI" w:cs="B Nazanin" w:hint="cs"/>
          <w:b w:val="0"/>
          <w:bCs w:val="0"/>
          <w:rtl/>
        </w:rPr>
        <w:t xml:space="preserve"> </w:t>
      </w:r>
      <w:r w:rsidR="007D6432" w:rsidRPr="00677C3C">
        <w:rPr>
          <w:rStyle w:val="Strong"/>
          <w:rFonts w:ascii="Segoe UI" w:hAnsi="Segoe UI" w:cs="B Nazanin" w:hint="cs"/>
          <w:b w:val="0"/>
          <w:bCs w:val="0"/>
          <w:rtl/>
        </w:rPr>
        <w:t>به این صورت بود که</w:t>
      </w:r>
      <w:r w:rsidR="007D6432" w:rsidRPr="00C51135">
        <w:rPr>
          <w:rStyle w:val="Strong"/>
          <w:rFonts w:ascii="Segoe UI" w:hAnsi="Segoe UI" w:cs="B Nazanin" w:hint="cs"/>
          <w:rtl/>
        </w:rPr>
        <w:t xml:space="preserve"> </w:t>
      </w:r>
      <w:r w:rsidRPr="00C51135">
        <w:rPr>
          <w:rFonts w:ascii="Segoe UI" w:hAnsi="Segoe UI" w:cs="B Nazanin"/>
          <w:rtl/>
        </w:rPr>
        <w:t>این مطالعه مقطعی در روستاهای شهرستان کاخک انجام شد. در طی این پژوهش، 32 نمونه آب از منابع مختلف تأمین آب نظیر چشمه‌ها، قنات‌ها و سیستم توزیع جمع‌آوری شد. پارامترهای فیزیکوشیمیایی نمونه‌ها، از جمله</w:t>
      </w:r>
      <w:r w:rsidRPr="00C51135">
        <w:rPr>
          <w:rFonts w:ascii="Segoe UI" w:hAnsi="Segoe UI" w:cs="B Nazanin"/>
        </w:rPr>
        <w:t xml:space="preserve"> pH</w:t>
      </w:r>
      <w:r w:rsidRPr="00C51135">
        <w:rPr>
          <w:rFonts w:ascii="Segoe UI" w:hAnsi="Segoe UI" w:cs="B Nazanin"/>
          <w:rtl/>
        </w:rPr>
        <w:t>، هدایت الکتریکی، غلظت کلسیم و منیزیم و</w:t>
      </w:r>
      <w:r w:rsidRPr="00C51135">
        <w:rPr>
          <w:rFonts w:ascii="Segoe UI" w:hAnsi="Segoe UI" w:cs="B Nazanin"/>
        </w:rPr>
        <w:t xml:space="preserve"> TDS </w:t>
      </w:r>
      <w:r w:rsidRPr="00C51135">
        <w:rPr>
          <w:rFonts w:ascii="Segoe UI" w:hAnsi="Segoe UI" w:cs="B Nazanin"/>
          <w:rtl/>
        </w:rPr>
        <w:t>اندازه‌گیری شد. با استفاده از این پارامترها، شاخص‌های خوردگی از جمله شاخص‌های لانژلیه، ریزنر، لارسون و تهاجم محاسبه گردید</w:t>
      </w:r>
      <w:r w:rsidRPr="00C51135">
        <w:rPr>
          <w:rFonts w:ascii="Segoe UI" w:hAnsi="Segoe UI" w:cs="B Nazanin"/>
        </w:rPr>
        <w:t>.</w:t>
      </w:r>
      <w:r w:rsidRPr="00C51135">
        <w:rPr>
          <w:rFonts w:ascii="Segoe UI" w:hAnsi="Segoe UI" w:cs="B Nazanin"/>
        </w:rPr>
        <w:br/>
      </w:r>
      <w:r w:rsidRPr="00C51135">
        <w:rPr>
          <w:rFonts w:ascii="Segoe UI" w:hAnsi="Segoe UI" w:cs="B Nazanin"/>
          <w:rtl/>
        </w:rPr>
        <w:t>نتایج این پژوهش نشان داد که حدود 80</w:t>
      </w:r>
      <w:r w:rsidRPr="00C51135">
        <w:rPr>
          <w:rFonts w:ascii="Sakkal Majalla" w:hAnsi="Sakkal Majalla" w:cs="Sakkal Majalla" w:hint="cs"/>
          <w:rtl/>
        </w:rPr>
        <w:t>٪</w:t>
      </w:r>
      <w:r w:rsidRPr="00C51135">
        <w:rPr>
          <w:rFonts w:ascii="Segoe UI" w:hAnsi="Segoe UI" w:cs="B Nazanin"/>
          <w:rtl/>
        </w:rPr>
        <w:t xml:space="preserve"> </w:t>
      </w:r>
      <w:r w:rsidRPr="00C51135">
        <w:rPr>
          <w:rFonts w:ascii="Segoe UI" w:hAnsi="Segoe UI" w:cs="B Nazanin" w:hint="cs"/>
          <w:rtl/>
        </w:rPr>
        <w:t>از</w:t>
      </w:r>
      <w:r w:rsidRPr="00C51135">
        <w:rPr>
          <w:rFonts w:ascii="Segoe UI" w:hAnsi="Segoe UI" w:cs="B Nazanin"/>
          <w:rtl/>
        </w:rPr>
        <w:t xml:space="preserve"> </w:t>
      </w:r>
      <w:r w:rsidRPr="00C51135">
        <w:rPr>
          <w:rFonts w:ascii="Segoe UI" w:hAnsi="Segoe UI" w:cs="B Nazanin" w:hint="cs"/>
          <w:rtl/>
        </w:rPr>
        <w:t>آب‌های</w:t>
      </w:r>
      <w:r w:rsidRPr="00C51135">
        <w:rPr>
          <w:rFonts w:ascii="Segoe UI" w:hAnsi="Segoe UI" w:cs="B Nazanin"/>
          <w:rtl/>
        </w:rPr>
        <w:t xml:space="preserve"> </w:t>
      </w:r>
      <w:r w:rsidRPr="00C51135">
        <w:rPr>
          <w:rFonts w:ascii="Segoe UI" w:hAnsi="Segoe UI" w:cs="B Nazanin" w:hint="cs"/>
          <w:rtl/>
        </w:rPr>
        <w:t>مورد</w:t>
      </w:r>
      <w:r w:rsidRPr="00C51135">
        <w:rPr>
          <w:rFonts w:ascii="Segoe UI" w:hAnsi="Segoe UI" w:cs="B Nazanin"/>
          <w:rtl/>
        </w:rPr>
        <w:t xml:space="preserve"> </w:t>
      </w:r>
      <w:r w:rsidRPr="00C51135">
        <w:rPr>
          <w:rFonts w:ascii="Segoe UI" w:hAnsi="Segoe UI" w:cs="B Nazanin" w:hint="cs"/>
          <w:rtl/>
        </w:rPr>
        <w:t>مطالعه</w:t>
      </w:r>
      <w:r w:rsidRPr="00C51135">
        <w:rPr>
          <w:rFonts w:ascii="Segoe UI" w:hAnsi="Segoe UI" w:cs="B Nazanin"/>
          <w:rtl/>
        </w:rPr>
        <w:t xml:space="preserve"> </w:t>
      </w:r>
      <w:r w:rsidRPr="00C51135">
        <w:rPr>
          <w:rFonts w:ascii="Segoe UI" w:hAnsi="Segoe UI" w:cs="B Nazanin" w:hint="cs"/>
          <w:rtl/>
        </w:rPr>
        <w:t>خورنده</w:t>
      </w:r>
      <w:r w:rsidRPr="00C51135">
        <w:rPr>
          <w:rFonts w:ascii="Segoe UI" w:hAnsi="Segoe UI" w:cs="B Nazanin"/>
          <w:rtl/>
        </w:rPr>
        <w:t xml:space="preserve"> </w:t>
      </w:r>
      <w:r w:rsidRPr="00C51135">
        <w:rPr>
          <w:rFonts w:ascii="Segoe UI" w:hAnsi="Segoe UI" w:cs="B Nazanin" w:hint="cs"/>
          <w:rtl/>
        </w:rPr>
        <w:t>بوده</w:t>
      </w:r>
      <w:r w:rsidRPr="00C51135">
        <w:rPr>
          <w:rFonts w:ascii="Segoe UI" w:hAnsi="Segoe UI" w:cs="B Nazanin"/>
          <w:rtl/>
        </w:rPr>
        <w:t xml:space="preserve"> </w:t>
      </w:r>
      <w:r w:rsidRPr="00C51135">
        <w:rPr>
          <w:rFonts w:ascii="Segoe UI" w:hAnsi="Segoe UI" w:cs="B Nazanin" w:hint="cs"/>
          <w:rtl/>
        </w:rPr>
        <w:t>و</w:t>
      </w:r>
      <w:r w:rsidRPr="00C51135">
        <w:rPr>
          <w:rFonts w:ascii="Segoe UI" w:hAnsi="Segoe UI" w:cs="B Nazanin"/>
          <w:rtl/>
        </w:rPr>
        <w:t xml:space="preserve"> </w:t>
      </w:r>
      <w:r w:rsidRPr="00C51135">
        <w:rPr>
          <w:rFonts w:ascii="Segoe UI" w:hAnsi="Segoe UI" w:cs="B Nazanin" w:hint="cs"/>
          <w:rtl/>
        </w:rPr>
        <w:t>اقدامات</w:t>
      </w:r>
      <w:r w:rsidRPr="00C51135">
        <w:rPr>
          <w:rFonts w:ascii="Segoe UI" w:hAnsi="Segoe UI" w:cs="B Nazanin"/>
          <w:rtl/>
        </w:rPr>
        <w:t xml:space="preserve"> </w:t>
      </w:r>
      <w:r w:rsidRPr="00C51135">
        <w:rPr>
          <w:rFonts w:ascii="Segoe UI" w:hAnsi="Segoe UI" w:cs="B Nazanin" w:hint="cs"/>
          <w:rtl/>
        </w:rPr>
        <w:t>مداخله‌ای</w:t>
      </w:r>
      <w:r w:rsidRPr="00C51135">
        <w:rPr>
          <w:rFonts w:ascii="Segoe UI" w:hAnsi="Segoe UI" w:cs="B Nazanin"/>
          <w:rtl/>
        </w:rPr>
        <w:t xml:space="preserve"> </w:t>
      </w:r>
      <w:r w:rsidRPr="00C51135">
        <w:rPr>
          <w:rFonts w:ascii="Segoe UI" w:hAnsi="Segoe UI" w:cs="B Nazanin" w:hint="cs"/>
          <w:rtl/>
        </w:rPr>
        <w:t>جهت</w:t>
      </w:r>
      <w:r w:rsidRPr="00C51135">
        <w:rPr>
          <w:rFonts w:ascii="Segoe UI" w:hAnsi="Segoe UI" w:cs="B Nazanin"/>
          <w:rtl/>
        </w:rPr>
        <w:t xml:space="preserve"> </w:t>
      </w:r>
      <w:r w:rsidRPr="00C51135">
        <w:rPr>
          <w:rFonts w:ascii="Segoe UI" w:hAnsi="Segoe UI" w:cs="B Nazanin" w:hint="cs"/>
          <w:rtl/>
        </w:rPr>
        <w:t>کنترل</w:t>
      </w:r>
      <w:r w:rsidRPr="00C51135">
        <w:rPr>
          <w:rFonts w:ascii="Segoe UI" w:hAnsi="Segoe UI" w:cs="B Nazanin"/>
          <w:rtl/>
        </w:rPr>
        <w:t xml:space="preserve"> </w:t>
      </w:r>
      <w:r w:rsidRPr="00C51135">
        <w:rPr>
          <w:rFonts w:ascii="Segoe UI" w:hAnsi="Segoe UI" w:cs="B Nazanin" w:hint="cs"/>
          <w:rtl/>
        </w:rPr>
        <w:t>خوردگی</w:t>
      </w:r>
      <w:r w:rsidRPr="00C51135">
        <w:rPr>
          <w:rFonts w:ascii="Segoe UI" w:hAnsi="Segoe UI" w:cs="B Nazanin"/>
          <w:rtl/>
        </w:rPr>
        <w:t xml:space="preserve"> </w:t>
      </w:r>
      <w:r w:rsidRPr="00C51135">
        <w:rPr>
          <w:rFonts w:ascii="Segoe UI" w:hAnsi="Segoe UI" w:cs="B Nazanin" w:hint="cs"/>
          <w:rtl/>
        </w:rPr>
        <w:t>و</w:t>
      </w:r>
      <w:r w:rsidRPr="00C51135">
        <w:rPr>
          <w:rFonts w:ascii="Segoe UI" w:hAnsi="Segoe UI" w:cs="B Nazanin"/>
          <w:rtl/>
        </w:rPr>
        <w:t xml:space="preserve"> </w:t>
      </w:r>
      <w:r w:rsidRPr="00C51135">
        <w:rPr>
          <w:rFonts w:ascii="Segoe UI" w:hAnsi="Segoe UI" w:cs="B Nazanin" w:hint="cs"/>
          <w:rtl/>
        </w:rPr>
        <w:t>ایجاد</w:t>
      </w:r>
      <w:r w:rsidRPr="00C51135">
        <w:rPr>
          <w:rFonts w:ascii="Segoe UI" w:hAnsi="Segoe UI" w:cs="B Nazanin"/>
          <w:rtl/>
        </w:rPr>
        <w:t xml:space="preserve"> </w:t>
      </w:r>
      <w:r w:rsidRPr="00C51135">
        <w:rPr>
          <w:rFonts w:ascii="Segoe UI" w:hAnsi="Segoe UI" w:cs="B Nazanin" w:hint="cs"/>
          <w:rtl/>
        </w:rPr>
        <w:t>شرایط</w:t>
      </w:r>
      <w:r w:rsidRPr="00C51135">
        <w:rPr>
          <w:rFonts w:ascii="Segoe UI" w:hAnsi="Segoe UI" w:cs="B Nazanin"/>
          <w:rtl/>
        </w:rPr>
        <w:t xml:space="preserve"> </w:t>
      </w:r>
      <w:r w:rsidRPr="00C51135">
        <w:rPr>
          <w:rFonts w:ascii="Segoe UI" w:hAnsi="Segoe UI" w:cs="B Nazanin" w:hint="cs"/>
          <w:rtl/>
        </w:rPr>
        <w:t>تعادل</w:t>
      </w:r>
      <w:r w:rsidRPr="00C51135">
        <w:rPr>
          <w:rFonts w:ascii="Segoe UI" w:hAnsi="Segoe UI" w:cs="B Nazanin"/>
          <w:rtl/>
        </w:rPr>
        <w:t xml:space="preserve"> </w:t>
      </w:r>
      <w:r w:rsidRPr="00C51135">
        <w:rPr>
          <w:rFonts w:ascii="Segoe UI" w:hAnsi="Segoe UI" w:cs="B Nazanin" w:hint="cs"/>
          <w:rtl/>
        </w:rPr>
        <w:t>در</w:t>
      </w:r>
      <w:r w:rsidRPr="00C51135">
        <w:rPr>
          <w:rFonts w:ascii="Segoe UI" w:hAnsi="Segoe UI" w:cs="B Nazanin"/>
          <w:rtl/>
        </w:rPr>
        <w:t xml:space="preserve"> </w:t>
      </w:r>
      <w:r w:rsidRPr="00C51135">
        <w:rPr>
          <w:rFonts w:ascii="Segoe UI" w:hAnsi="Segoe UI" w:cs="B Nazanin" w:hint="cs"/>
          <w:rtl/>
        </w:rPr>
        <w:t>آب</w:t>
      </w:r>
      <w:r w:rsidRPr="00C51135">
        <w:rPr>
          <w:rFonts w:ascii="Segoe UI" w:hAnsi="Segoe UI" w:cs="B Nazanin"/>
          <w:rtl/>
        </w:rPr>
        <w:t xml:space="preserve"> </w:t>
      </w:r>
      <w:r w:rsidRPr="00C51135">
        <w:rPr>
          <w:rFonts w:ascii="Segoe UI" w:hAnsi="Segoe UI" w:cs="B Nazanin" w:hint="cs"/>
          <w:rtl/>
        </w:rPr>
        <w:t>ضروری</w:t>
      </w:r>
      <w:r w:rsidRPr="00C51135">
        <w:rPr>
          <w:rFonts w:ascii="Segoe UI" w:hAnsi="Segoe UI" w:cs="B Nazanin"/>
          <w:rtl/>
        </w:rPr>
        <w:t xml:space="preserve"> </w:t>
      </w:r>
      <w:r w:rsidRPr="00C51135">
        <w:rPr>
          <w:rFonts w:ascii="Segoe UI" w:hAnsi="Segoe UI" w:cs="B Nazanin" w:hint="cs"/>
          <w:rtl/>
        </w:rPr>
        <w:t>است</w:t>
      </w:r>
      <w:r w:rsidRPr="00C51135">
        <w:rPr>
          <w:rFonts w:ascii="Segoe UI" w:hAnsi="Segoe UI" w:cs="B Nazanin"/>
        </w:rPr>
        <w:t>.</w:t>
      </w:r>
    </w:p>
    <w:p w:rsidR="007D6432" w:rsidRPr="00C51135" w:rsidRDefault="007D6432" w:rsidP="00CF744E">
      <w:pPr>
        <w:pStyle w:val="NormalWeb"/>
        <w:shd w:val="clear" w:color="auto" w:fill="FFFFFF"/>
        <w:bidi/>
        <w:spacing w:before="0" w:beforeAutospacing="0" w:after="300" w:afterAutospacing="0"/>
        <w:rPr>
          <w:rStyle w:val="Strong"/>
          <w:rFonts w:ascii="Segoe UI" w:hAnsi="Segoe UI" w:cs="B Nazanin"/>
          <w:rtl/>
        </w:rPr>
      </w:pPr>
      <w:r w:rsidRPr="00C51135">
        <w:rPr>
          <w:rStyle w:val="Strong"/>
          <w:rFonts w:ascii="Segoe UI" w:hAnsi="Segoe UI" w:cs="B Nazanin" w:hint="cs"/>
          <w:rtl/>
        </w:rPr>
        <w:t>درخصوص</w:t>
      </w:r>
      <w:r w:rsidRPr="00C51135">
        <w:rPr>
          <w:rStyle w:val="Strong"/>
          <w:rFonts w:ascii="Segoe UI" w:hAnsi="Segoe UI" w:cs="B Nazanin"/>
          <w:rtl/>
        </w:rPr>
        <w:t xml:space="preserve"> </w:t>
      </w:r>
      <w:r w:rsidRPr="00C51135">
        <w:rPr>
          <w:rStyle w:val="Strong"/>
          <w:rFonts w:ascii="Segoe UI" w:hAnsi="Segoe UI" w:cs="B Nazanin" w:hint="cs"/>
          <w:rtl/>
        </w:rPr>
        <w:t>خروجی</w:t>
      </w:r>
      <w:r w:rsidRPr="00C51135">
        <w:rPr>
          <w:rStyle w:val="Strong"/>
          <w:rFonts w:ascii="Segoe UI" w:hAnsi="Segoe UI" w:cs="B Nazanin"/>
          <w:rtl/>
        </w:rPr>
        <w:t xml:space="preserve"> </w:t>
      </w:r>
      <w:r w:rsidRPr="00C51135">
        <w:rPr>
          <w:rStyle w:val="Strong"/>
          <w:rFonts w:ascii="Segoe UI" w:hAnsi="Segoe UI" w:cs="B Nazanin" w:hint="cs"/>
          <w:rtl/>
        </w:rPr>
        <w:t>ها</w:t>
      </w:r>
      <w:r w:rsidRPr="00C51135">
        <w:rPr>
          <w:rStyle w:val="Strong"/>
          <w:rFonts w:ascii="Segoe UI" w:hAnsi="Segoe UI" w:cs="B Nazanin"/>
          <w:rtl/>
        </w:rPr>
        <w:t xml:space="preserve"> </w:t>
      </w:r>
      <w:r w:rsidRPr="00C51135">
        <w:rPr>
          <w:rStyle w:val="Strong"/>
          <w:rFonts w:ascii="Segoe UI" w:hAnsi="Segoe UI" w:cs="B Nazanin" w:hint="cs"/>
          <w:rtl/>
        </w:rPr>
        <w:t>و</w:t>
      </w:r>
      <w:r w:rsidRPr="00C51135">
        <w:rPr>
          <w:rStyle w:val="Strong"/>
          <w:rFonts w:ascii="Segoe UI" w:hAnsi="Segoe UI" w:cs="B Nazanin"/>
          <w:rtl/>
        </w:rPr>
        <w:t xml:space="preserve"> </w:t>
      </w:r>
      <w:r w:rsidRPr="00C51135">
        <w:rPr>
          <w:rStyle w:val="Strong"/>
          <w:rFonts w:ascii="Segoe UI" w:hAnsi="Segoe UI" w:cs="B Nazanin" w:hint="cs"/>
          <w:rtl/>
        </w:rPr>
        <w:t>دستاوردهای</w:t>
      </w:r>
      <w:r w:rsidRPr="00C51135">
        <w:rPr>
          <w:rStyle w:val="Strong"/>
          <w:rFonts w:ascii="Segoe UI" w:hAnsi="Segoe UI" w:cs="B Nazanin"/>
          <w:rtl/>
        </w:rPr>
        <w:t xml:space="preserve"> </w:t>
      </w:r>
      <w:r w:rsidRPr="00C51135">
        <w:rPr>
          <w:rStyle w:val="Strong"/>
          <w:rFonts w:ascii="Segoe UI" w:hAnsi="Segoe UI" w:cs="B Nazanin" w:hint="cs"/>
          <w:rtl/>
        </w:rPr>
        <w:t>طرح</w:t>
      </w:r>
      <w:r w:rsidRPr="00C51135">
        <w:rPr>
          <w:rStyle w:val="Strong"/>
          <w:rFonts w:ascii="Segoe UI" w:hAnsi="Segoe UI" w:cs="B Nazanin"/>
          <w:rtl/>
        </w:rPr>
        <w:t xml:space="preserve"> </w:t>
      </w:r>
      <w:r w:rsidRPr="00C51135">
        <w:rPr>
          <w:rStyle w:val="Strong"/>
          <w:rFonts w:ascii="Segoe UI" w:hAnsi="Segoe UI" w:cs="B Nazanin" w:hint="cs"/>
          <w:rtl/>
        </w:rPr>
        <w:t>توضیح</w:t>
      </w:r>
      <w:r w:rsidRPr="00C51135">
        <w:rPr>
          <w:rStyle w:val="Strong"/>
          <w:rFonts w:ascii="Segoe UI" w:hAnsi="Segoe UI" w:cs="B Nazanin"/>
          <w:rtl/>
        </w:rPr>
        <w:t xml:space="preserve"> </w:t>
      </w:r>
      <w:r w:rsidRPr="00C51135">
        <w:rPr>
          <w:rStyle w:val="Strong"/>
          <w:rFonts w:ascii="Segoe UI" w:hAnsi="Segoe UI" w:cs="B Nazanin" w:hint="cs"/>
          <w:rtl/>
        </w:rPr>
        <w:t>بفرمایید</w:t>
      </w:r>
      <w:r w:rsidRPr="00C51135">
        <w:rPr>
          <w:rStyle w:val="Strong"/>
          <w:rFonts w:ascii="Segoe UI" w:hAnsi="Segoe UI" w:cs="B Nazanin"/>
          <w:rtl/>
        </w:rPr>
        <w:t xml:space="preserve"> </w:t>
      </w:r>
      <w:r w:rsidR="00641555">
        <w:rPr>
          <w:rStyle w:val="Strong"/>
          <w:rFonts w:ascii="Segoe UI" w:hAnsi="Segoe UI" w:cs="B Nazanin" w:hint="cs"/>
          <w:rtl/>
        </w:rPr>
        <w:t>:</w:t>
      </w:r>
      <w:r w:rsidRPr="00C51135">
        <w:rPr>
          <w:rStyle w:val="Strong"/>
          <w:rFonts w:ascii="Segoe UI" w:hAnsi="Segoe UI" w:cs="B Nazanin" w:hint="cs"/>
          <w:rtl/>
        </w:rPr>
        <w:t xml:space="preserve"> </w:t>
      </w:r>
    </w:p>
    <w:p w:rsidR="005460E6" w:rsidRPr="00C51135" w:rsidRDefault="005460E6" w:rsidP="007D6432">
      <w:pPr>
        <w:pStyle w:val="NormalWeb"/>
        <w:shd w:val="clear" w:color="auto" w:fill="FFFFFF"/>
        <w:bidi/>
        <w:spacing w:before="0" w:beforeAutospacing="0" w:after="300" w:afterAutospacing="0"/>
        <w:rPr>
          <w:rFonts w:ascii="Segoe UI" w:hAnsi="Segoe UI" w:cs="B Nazanin"/>
        </w:rPr>
      </w:pPr>
      <w:r w:rsidRPr="00C51135">
        <w:rPr>
          <w:rFonts w:ascii="Segoe UI" w:hAnsi="Segoe UI" w:cs="B Nazanin"/>
          <w:rtl/>
        </w:rPr>
        <w:t>مقاله این پژوهش در نشریه مهندسی بهداشت محیط دانشگاه علوم پزشکی البرز چاپ شد و مقاله دیگری از این پژوهش برای فرآیند داوری و چاپ به یک ژورنال بین‌المللی ارسال گردید</w:t>
      </w:r>
      <w:r w:rsidRPr="00C51135">
        <w:rPr>
          <w:rFonts w:ascii="Segoe UI" w:hAnsi="Segoe UI" w:cs="B Nazanin"/>
        </w:rPr>
        <w:t>.</w:t>
      </w:r>
    </w:p>
    <w:p w:rsidR="00C27A2C" w:rsidRPr="00C51135" w:rsidRDefault="005460E6" w:rsidP="00641555">
      <w:pPr>
        <w:pStyle w:val="NormalWeb"/>
        <w:shd w:val="clear" w:color="auto" w:fill="FFFFFF"/>
        <w:bidi/>
        <w:spacing w:before="0" w:beforeAutospacing="0" w:after="300" w:afterAutospacing="0"/>
        <w:rPr>
          <w:rFonts w:ascii="Segoe UI" w:hAnsi="Segoe UI" w:cs="B Nazanin"/>
        </w:rPr>
      </w:pPr>
      <w:r w:rsidRPr="00C51135">
        <w:rPr>
          <w:rStyle w:val="Strong"/>
          <w:rFonts w:ascii="Segoe UI" w:hAnsi="Segoe UI" w:cs="B Nazanin"/>
          <w:rtl/>
        </w:rPr>
        <w:lastRenderedPageBreak/>
        <w:t>آیا طرح</w:t>
      </w:r>
      <w:r w:rsidR="00583431">
        <w:rPr>
          <w:rStyle w:val="Strong"/>
          <w:rFonts w:ascii="Segoe UI" w:hAnsi="Segoe UI" w:cs="B Nazanin" w:hint="cs"/>
          <w:rtl/>
        </w:rPr>
        <w:t xml:space="preserve"> می تواند</w:t>
      </w:r>
      <w:r w:rsidRPr="00C51135">
        <w:rPr>
          <w:rStyle w:val="Strong"/>
          <w:rFonts w:ascii="Segoe UI" w:hAnsi="Segoe UI" w:cs="B Nazanin"/>
          <w:rtl/>
        </w:rPr>
        <w:t xml:space="preserve"> اثرگذار </w:t>
      </w:r>
      <w:r w:rsidR="00583431">
        <w:rPr>
          <w:rStyle w:val="Strong"/>
          <w:rFonts w:ascii="Segoe UI" w:hAnsi="Segoe UI" w:cs="B Nazanin" w:hint="cs"/>
          <w:rtl/>
        </w:rPr>
        <w:t>باشد</w:t>
      </w:r>
      <w:r w:rsidRPr="00C51135">
        <w:rPr>
          <w:rStyle w:val="Strong"/>
          <w:rFonts w:ascii="Segoe UI" w:hAnsi="Segoe UI" w:cs="B Nazanin"/>
          <w:rtl/>
        </w:rPr>
        <w:t>؟</w:t>
      </w:r>
      <w:r w:rsidRPr="00C51135">
        <w:rPr>
          <w:rFonts w:ascii="Segoe UI" w:hAnsi="Segoe UI" w:cs="B Nazanin"/>
        </w:rPr>
        <w:br/>
      </w:r>
      <w:r w:rsidRPr="00C51135">
        <w:rPr>
          <w:rFonts w:ascii="Segoe UI" w:hAnsi="Segoe UI" w:cs="B Nazanin"/>
          <w:rtl/>
        </w:rPr>
        <w:t>نتایج این طرح می‌تواند اطلاعات مفیدی در اختیار مسئولین محلی و تصمیم‌گیرندگان حوزه برنامه‌ریزی و مدیریت منابع آب قرار دهد. این یافته‌ها اهمیت نظارت مستمر بر کیفیت آب را نشان می‌دهد و بر لزوم اتخاذ اقدامات اصلاحی مناسب جهت کنترل خورندگی آب تأکید می‌کند</w:t>
      </w:r>
      <w:r w:rsidRPr="00C51135">
        <w:rPr>
          <w:rFonts w:ascii="Segoe UI" w:hAnsi="Segoe UI" w:cs="B Nazanin"/>
        </w:rPr>
        <w:t>.</w:t>
      </w:r>
      <w:r w:rsidRPr="00C51135">
        <w:rPr>
          <w:rFonts w:ascii="Segoe UI" w:hAnsi="Segoe UI" w:cs="B Nazanin" w:hint="cs"/>
          <w:rtl/>
        </w:rPr>
        <w:t xml:space="preserve"> </w:t>
      </w:r>
      <w:r w:rsidRPr="00C51135">
        <w:rPr>
          <w:rFonts w:ascii="Segoe UI" w:hAnsi="Segoe UI" w:cs="B Nazanin"/>
          <w:rtl/>
        </w:rPr>
        <w:t>برای کاهش خورندگی آب، چند روش مؤثر پیشنهاد می‌شود. اولین قدم حفظ</w:t>
      </w:r>
      <w:r w:rsidRPr="00C51135">
        <w:rPr>
          <w:rFonts w:ascii="Segoe UI" w:hAnsi="Segoe UI" w:cs="B Nazanin"/>
        </w:rPr>
        <w:t xml:space="preserve"> pH </w:t>
      </w:r>
      <w:r w:rsidRPr="00C51135">
        <w:rPr>
          <w:rFonts w:ascii="Segoe UI" w:hAnsi="Segoe UI" w:cs="B Nazanin"/>
          <w:rtl/>
        </w:rPr>
        <w:t>آب در محدوده 7 تا 8.5 است، زیرا آب با</w:t>
      </w:r>
      <w:r w:rsidRPr="00C51135">
        <w:rPr>
          <w:rFonts w:ascii="Segoe UI" w:hAnsi="Segoe UI" w:cs="B Nazanin"/>
        </w:rPr>
        <w:t xml:space="preserve"> pH </w:t>
      </w:r>
      <w:r w:rsidRPr="00C51135">
        <w:rPr>
          <w:rFonts w:ascii="Segoe UI" w:hAnsi="Segoe UI" w:cs="B Nazanin"/>
          <w:rtl/>
        </w:rPr>
        <w:t>کمتر از 7 معمولاً خورندگی بیشتری دارد. همچنین، استفاده از افزودنی‌های شیمیایی مانند فسفات‌ها و کربنات‌ها می‌تواند به شکل‌گیری فیلم‌های محافظ روی سطوح فلزی کمک کند. کاهش مقدار اکسیژن محلول در آب از طریق مواد شیمیایی یا تزریق گاز نیز می‌تواند به بهبود وضعیت کمک کند. تصفیه و فیلتر کردن آب برای حذف ذرات معلق و آلاینده‌ها نیز مؤثر است و کیفیت آب را بهبود می‌بخشد. همچنین، استفاده از لوله‌های پلی‌اتیلن و پی‌وی‌سی به جای لوله‌های فلزی پیشنهاد می‌شود. در نهایت، انجام بازرسی‌های منظم و نگهداری سیستم‌ها می‌تواند به شناسایی و حل مشکلات خورندگی کمک کند. با توجه به شرایط خاص، ممکن است لازم باشد ترکیبی از این روش‌ها به کار گرفته شود</w:t>
      </w:r>
      <w:r w:rsidRPr="00C51135">
        <w:rPr>
          <w:rFonts w:ascii="Segoe UI" w:hAnsi="Segoe UI" w:cs="B Nazanin"/>
        </w:rPr>
        <w:t>.</w:t>
      </w:r>
    </w:p>
    <w:p w:rsidR="00C15B28" w:rsidRPr="00C51135" w:rsidRDefault="00C15B28" w:rsidP="005460E6">
      <w:pPr>
        <w:bidi/>
        <w:jc w:val="both"/>
        <w:rPr>
          <w:rFonts w:cs="B Nazanin"/>
        </w:rPr>
      </w:pPr>
    </w:p>
    <w:sectPr w:rsidR="00C15B28" w:rsidRPr="00C51135" w:rsidSect="00641555">
      <w:headerReference w:type="default" r:id="rId6"/>
      <w:pgSz w:w="12240" w:h="15840"/>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C80" w:rsidRDefault="00EE4C80" w:rsidP="00641555">
      <w:pPr>
        <w:spacing w:after="0" w:line="240" w:lineRule="auto"/>
      </w:pPr>
      <w:r>
        <w:separator/>
      </w:r>
    </w:p>
  </w:endnote>
  <w:endnote w:type="continuationSeparator" w:id="0">
    <w:p w:rsidR="00EE4C80" w:rsidRDefault="00EE4C80" w:rsidP="0064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P Yekan black">
    <w:panose1 w:val="02000503030000020004"/>
    <w:charset w:val="00"/>
    <w:family w:val="auto"/>
    <w:pitch w:val="variable"/>
    <w:sig w:usb0="800020AF" w:usb1="D000A0DA" w:usb2="00000008" w:usb3="00000000" w:csb0="0000005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C80" w:rsidRDefault="00EE4C80" w:rsidP="00641555">
      <w:pPr>
        <w:spacing w:after="0" w:line="240" w:lineRule="auto"/>
      </w:pPr>
      <w:r>
        <w:separator/>
      </w:r>
    </w:p>
  </w:footnote>
  <w:footnote w:type="continuationSeparator" w:id="0">
    <w:p w:rsidR="00EE4C80" w:rsidRDefault="00EE4C80" w:rsidP="00641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555" w:rsidRDefault="00641555" w:rsidP="00641555">
    <w:pPr>
      <w:pStyle w:val="Header"/>
      <w:tabs>
        <w:tab w:val="clear" w:pos="4680"/>
      </w:tabs>
      <w:rPr>
        <w:rtl/>
        <w:lang w:bidi="fa-IR"/>
      </w:rPr>
    </w:pPr>
    <w:r>
      <w:rPr>
        <w:noProof/>
      </w:rPr>
      <w:drawing>
        <wp:inline distT="0" distB="0" distL="0" distR="0" wp14:anchorId="0BB269B0">
          <wp:extent cx="1054735" cy="1078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1078865"/>
                  </a:xfrm>
                  <a:prstGeom prst="rect">
                    <a:avLst/>
                  </a:prstGeom>
                  <a:noFill/>
                </pic:spPr>
              </pic:pic>
            </a:graphicData>
          </a:graphic>
        </wp:inline>
      </w:drawing>
    </w:r>
    <w:r>
      <w:tab/>
    </w:r>
    <w:r w:rsidRPr="00641555">
      <w:rPr>
        <w:rFonts w:ascii="AP Yekan black" w:hAnsi="AP Yekan black" w:cs="AP Yekan black"/>
        <w:sz w:val="32"/>
        <w:szCs w:val="32"/>
        <w:rtl/>
        <w:lang w:bidi="fa-IR"/>
      </w:rPr>
      <w:t>نشست خبری</w:t>
    </w:r>
    <w:r>
      <w:rPr>
        <w:rFonts w:ascii="AP Yekan black" w:hAnsi="AP Yekan black" w:cs="AP Yekan black" w:hint="cs"/>
        <w:sz w:val="32"/>
        <w:szCs w:val="32"/>
        <w:rtl/>
        <w:lang w:bidi="fa-IR"/>
      </w:rPr>
      <w:t xml:space="preserve"> :</w:t>
    </w:r>
    <w:r w:rsidRPr="00641555">
      <w:rPr>
        <w:rFonts w:ascii="AP Yekan black" w:hAnsi="AP Yekan black" w:cs="AP Yekan black"/>
        <w:sz w:val="32"/>
        <w:szCs w:val="32"/>
        <w:rtl/>
        <w:lang w:bidi="fa-I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E6"/>
    <w:rsid w:val="003902CF"/>
    <w:rsid w:val="004213EA"/>
    <w:rsid w:val="004D56C5"/>
    <w:rsid w:val="005460E6"/>
    <w:rsid w:val="00583431"/>
    <w:rsid w:val="00641555"/>
    <w:rsid w:val="00677C3C"/>
    <w:rsid w:val="0069601D"/>
    <w:rsid w:val="007D6432"/>
    <w:rsid w:val="008C52E4"/>
    <w:rsid w:val="008F43E9"/>
    <w:rsid w:val="0096649B"/>
    <w:rsid w:val="009956C1"/>
    <w:rsid w:val="00A2036D"/>
    <w:rsid w:val="00A83763"/>
    <w:rsid w:val="00C02407"/>
    <w:rsid w:val="00C15B28"/>
    <w:rsid w:val="00C27A2C"/>
    <w:rsid w:val="00C51135"/>
    <w:rsid w:val="00CF744E"/>
    <w:rsid w:val="00EE4C80"/>
    <w:rsid w:val="00F6134B"/>
    <w:rsid w:val="00FE67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B4FBE"/>
  <w15:chartTrackingRefBased/>
  <w15:docId w15:val="{FF5AAFAC-AF68-4EAA-8C3A-C3BB7B9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0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60E6"/>
    <w:rPr>
      <w:b/>
      <w:bCs/>
    </w:rPr>
  </w:style>
  <w:style w:type="paragraph" w:styleId="Header">
    <w:name w:val="header"/>
    <w:basedOn w:val="Normal"/>
    <w:link w:val="HeaderChar"/>
    <w:uiPriority w:val="99"/>
    <w:unhideWhenUsed/>
    <w:rsid w:val="00641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555"/>
  </w:style>
  <w:style w:type="paragraph" w:styleId="Footer">
    <w:name w:val="footer"/>
    <w:basedOn w:val="Normal"/>
    <w:link w:val="FooterChar"/>
    <w:uiPriority w:val="99"/>
    <w:unhideWhenUsed/>
    <w:rsid w:val="00641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56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BahrakRayan</dc:creator>
  <cp:keywords/>
  <dc:description/>
  <cp:lastModifiedBy>حسامی فرد مینا</cp:lastModifiedBy>
  <cp:revision>4</cp:revision>
  <dcterms:created xsi:type="dcterms:W3CDTF">2025-06-01T05:54:00Z</dcterms:created>
  <dcterms:modified xsi:type="dcterms:W3CDTF">2025-06-02T06:42:00Z</dcterms:modified>
</cp:coreProperties>
</file>