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F2" w:rsidRPr="00792BF2" w:rsidRDefault="00792BF2" w:rsidP="00051CD0">
      <w:pPr>
        <w:jc w:val="center"/>
        <w:rPr>
          <w:rFonts w:cs="B Nazanin"/>
          <w:sz w:val="40"/>
          <w:szCs w:val="40"/>
          <w:rtl/>
        </w:rPr>
      </w:pPr>
      <w:r w:rsidRPr="006B1CE7">
        <w:rPr>
          <w:rFonts w:cs="B Nazanin" w:hint="cs"/>
          <w:sz w:val="40"/>
          <w:szCs w:val="40"/>
          <w:rtl/>
        </w:rPr>
        <w:t>لوزی خطر مواد شیمیایی</w:t>
      </w:r>
    </w:p>
    <w:p w:rsidR="00B64989" w:rsidRDefault="00B64989" w:rsidP="006B1CE7">
      <w:pPr>
        <w:rPr>
          <w:rtl/>
        </w:rPr>
      </w:pPr>
    </w:p>
    <w:p w:rsidR="0097486F" w:rsidRPr="00792BF2" w:rsidRDefault="00FC7166" w:rsidP="00051CD0">
      <w:pPr>
        <w:spacing w:line="240" w:lineRule="auto"/>
        <w:ind w:right="-284"/>
        <w:rPr>
          <w:rFonts w:cs="B Nazanin" w:hint="cs"/>
          <w:sz w:val="24"/>
          <w:szCs w:val="24"/>
          <w:rtl/>
        </w:rPr>
      </w:pPr>
      <w:r w:rsidRPr="004D7339">
        <w:rPr>
          <w:rFonts w:cs="B Nazanin" w:hint="cs"/>
          <w:color w:val="FF0000"/>
          <w:sz w:val="28"/>
          <w:szCs w:val="28"/>
          <w:rtl/>
        </w:rPr>
        <w:t xml:space="preserve">قرمز </w:t>
      </w:r>
      <w:r w:rsidRPr="004D7339">
        <w:rPr>
          <w:rFonts w:cs="B Nazanin" w:hint="cs"/>
          <w:sz w:val="28"/>
          <w:szCs w:val="28"/>
          <w:rtl/>
        </w:rPr>
        <w:t>(خطر آتش سوزی)</w:t>
      </w:r>
      <w:r w:rsidRPr="00792BF2"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 w:rsidR="0097486F" w:rsidRPr="00792BF2">
        <w:rPr>
          <w:rFonts w:cs="B Nazanin" w:hint="cs"/>
          <w:sz w:val="24"/>
          <w:szCs w:val="24"/>
          <w:rtl/>
        </w:rPr>
        <w:t xml:space="preserve">         </w:t>
      </w:r>
      <w:r w:rsidR="004D7339">
        <w:rPr>
          <w:rFonts w:cs="B Nazanin" w:hint="cs"/>
          <w:sz w:val="24"/>
          <w:szCs w:val="24"/>
          <w:rtl/>
        </w:rPr>
        <w:t xml:space="preserve">  </w:t>
      </w:r>
      <w:r w:rsidRPr="00792BF2">
        <w:rPr>
          <w:rFonts w:cs="B Nazanin" w:hint="cs"/>
          <w:sz w:val="24"/>
          <w:szCs w:val="24"/>
          <w:rtl/>
        </w:rPr>
        <w:t xml:space="preserve"> </w:t>
      </w:r>
      <w:r w:rsidRPr="004D7339">
        <w:rPr>
          <w:rFonts w:cs="B Nazanin" w:hint="cs"/>
          <w:color w:val="5B9BD5" w:themeColor="accent1"/>
          <w:sz w:val="28"/>
          <w:szCs w:val="28"/>
          <w:rtl/>
        </w:rPr>
        <w:t xml:space="preserve">آبی </w:t>
      </w:r>
      <w:r w:rsidRPr="004D7339">
        <w:rPr>
          <w:rFonts w:cs="B Nazanin" w:hint="cs"/>
          <w:sz w:val="28"/>
          <w:szCs w:val="28"/>
          <w:rtl/>
        </w:rPr>
        <w:t>(خطرات بهداشتی)</w:t>
      </w:r>
      <w:r w:rsidRPr="004D7339">
        <w:rPr>
          <w:rFonts w:cs="B Nazanin"/>
          <w:sz w:val="28"/>
          <w:szCs w:val="28"/>
        </w:rPr>
        <w:br w:type="textWrapping" w:clear="all"/>
      </w:r>
      <w:r w:rsidRPr="00792BF2">
        <w:rPr>
          <w:rFonts w:cs="B Nazanin" w:hint="cs"/>
          <w:sz w:val="24"/>
          <w:szCs w:val="24"/>
          <w:rtl/>
        </w:rPr>
        <w:t>نقطه اشتعال</w:t>
      </w:r>
      <w:r w:rsidR="0097486F" w:rsidRPr="00792BF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 w:rsidR="004D7339">
        <w:rPr>
          <w:rFonts w:cs="B Nazanin" w:hint="cs"/>
          <w:sz w:val="24"/>
          <w:szCs w:val="24"/>
          <w:rtl/>
        </w:rPr>
        <w:t xml:space="preserve"> </w:t>
      </w:r>
      <w:r w:rsidR="0097486F" w:rsidRPr="00792BF2">
        <w:rPr>
          <w:rFonts w:cs="B Nazanin" w:hint="cs"/>
          <w:sz w:val="24"/>
          <w:szCs w:val="24"/>
          <w:rtl/>
        </w:rPr>
        <w:t xml:space="preserve">  4)مرگبار</w:t>
      </w:r>
    </w:p>
    <w:p w:rsidR="00FC7166" w:rsidRPr="00792BF2" w:rsidRDefault="004D7339" w:rsidP="004D7339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382FDADF" wp14:editId="1EEC75CE">
            <wp:simplePos x="0" y="0"/>
            <wp:positionH relativeFrom="column">
              <wp:posOffset>2114550</wp:posOffset>
            </wp:positionH>
            <wp:positionV relativeFrom="paragraph">
              <wp:posOffset>211455</wp:posOffset>
            </wp:positionV>
            <wp:extent cx="2190750" cy="2752725"/>
            <wp:effectExtent l="0" t="0" r="0" b="9525"/>
            <wp:wrapSquare wrapText="bothSides"/>
            <wp:docPr id="8" name="Picture 8" descr="C:\Users\Ayesh\Desktop\یزدی\New folder\IMG_E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sh\Desktop\یزدی\New folder\IMG_E1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4"/>
          <w:szCs w:val="24"/>
          <w:rtl/>
        </w:rPr>
        <w:t>4</w:t>
      </w:r>
      <w:r w:rsidR="00FC7166" w:rsidRPr="00792BF2">
        <w:rPr>
          <w:rFonts w:cs="B Nazanin" w:hint="cs"/>
          <w:sz w:val="24"/>
          <w:szCs w:val="24"/>
          <w:rtl/>
        </w:rPr>
        <w:t>)زیر 23درجه</w:t>
      </w:r>
      <w:r w:rsidR="0097486F" w:rsidRPr="00792BF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3 </w:t>
      </w:r>
      <w:r w:rsidR="0097486F" w:rsidRPr="00792BF2">
        <w:rPr>
          <w:rFonts w:cs="B Nazanin" w:hint="cs"/>
          <w:sz w:val="24"/>
          <w:szCs w:val="24"/>
          <w:rtl/>
        </w:rPr>
        <w:t>)خیلی خطرناک</w:t>
      </w:r>
      <w:r>
        <w:rPr>
          <w:rFonts w:cs="B Nazanin" w:hint="cs"/>
          <w:sz w:val="24"/>
          <w:szCs w:val="24"/>
          <w:rtl/>
        </w:rPr>
        <w:t xml:space="preserve">  </w:t>
      </w:r>
    </w:p>
    <w:p w:rsidR="00FC7166" w:rsidRPr="00792BF2" w:rsidRDefault="00FC7166" w:rsidP="00FC7166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3)زیر 38درجه</w:t>
      </w:r>
      <w:r w:rsidR="0097486F" w:rsidRPr="00792BF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</w:t>
      </w:r>
      <w:r w:rsidR="004D7339">
        <w:rPr>
          <w:rFonts w:cs="B Nazanin" w:hint="cs"/>
          <w:sz w:val="24"/>
          <w:szCs w:val="24"/>
          <w:rtl/>
        </w:rPr>
        <w:t xml:space="preserve">                    </w:t>
      </w:r>
      <w:r w:rsidR="0097486F" w:rsidRPr="00792BF2">
        <w:rPr>
          <w:rFonts w:cs="B Nazanin" w:hint="cs"/>
          <w:sz w:val="24"/>
          <w:szCs w:val="24"/>
          <w:rtl/>
        </w:rPr>
        <w:t xml:space="preserve">    2)خطرناک</w:t>
      </w:r>
    </w:p>
    <w:p w:rsidR="00FC7166" w:rsidRPr="00792BF2" w:rsidRDefault="00FC7166" w:rsidP="00FC7166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2)زیر 94درجه</w:t>
      </w:r>
      <w:r w:rsidR="0097486F" w:rsidRPr="00792BF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 w:rsidR="004D7339">
        <w:rPr>
          <w:rFonts w:cs="B Nazanin" w:hint="cs"/>
          <w:sz w:val="24"/>
          <w:szCs w:val="24"/>
          <w:rtl/>
        </w:rPr>
        <w:t xml:space="preserve">                    </w:t>
      </w:r>
      <w:r w:rsidR="0097486F" w:rsidRPr="00792BF2">
        <w:rPr>
          <w:rFonts w:cs="B Nazanin" w:hint="cs"/>
          <w:sz w:val="24"/>
          <w:szCs w:val="24"/>
          <w:rtl/>
        </w:rPr>
        <w:t xml:space="preserve"> 1)باخطر کم</w:t>
      </w:r>
    </w:p>
    <w:p w:rsidR="00FC7166" w:rsidRPr="00792BF2" w:rsidRDefault="00FC7166" w:rsidP="00792BF2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1)بالای 94درجه</w:t>
      </w:r>
      <w:r w:rsidR="00792BF2">
        <w:rPr>
          <w:rFonts w:cs="B Nazanin" w:hint="cs"/>
          <w:sz w:val="24"/>
          <w:szCs w:val="24"/>
          <w:rtl/>
        </w:rPr>
        <w:t xml:space="preserve">          </w:t>
      </w:r>
      <w:r w:rsidR="0097486F" w:rsidRPr="00792BF2">
        <w:rPr>
          <w:rFonts w:cs="B Nazanin" w:hint="cs"/>
          <w:sz w:val="24"/>
          <w:szCs w:val="24"/>
          <w:rtl/>
        </w:rPr>
        <w:t xml:space="preserve">                                                                      </w:t>
      </w:r>
      <w:r w:rsidR="00792BF2">
        <w:rPr>
          <w:rFonts w:cs="B Nazanin" w:hint="cs"/>
          <w:sz w:val="24"/>
          <w:szCs w:val="24"/>
          <w:rtl/>
        </w:rPr>
        <w:t xml:space="preserve">                    0</w:t>
      </w:r>
      <w:r w:rsidR="0097486F" w:rsidRPr="00792BF2">
        <w:rPr>
          <w:rFonts w:cs="B Nazanin" w:hint="cs"/>
          <w:sz w:val="24"/>
          <w:szCs w:val="24"/>
          <w:rtl/>
        </w:rPr>
        <w:t>)معمولی</w:t>
      </w:r>
    </w:p>
    <w:p w:rsidR="00792BF2" w:rsidRDefault="00FC7166" w:rsidP="00792BF2">
      <w:pPr>
        <w:spacing w:line="240" w:lineRule="auto"/>
        <w:rPr>
          <w:rFonts w:cs="B Nazanin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0)نمیسوزد</w:t>
      </w:r>
    </w:p>
    <w:p w:rsidR="00792BF2" w:rsidRPr="00792BF2" w:rsidRDefault="00792BF2" w:rsidP="00792BF2">
      <w:pPr>
        <w:spacing w:line="240" w:lineRule="auto"/>
        <w:rPr>
          <w:rFonts w:cs="B Nazanin"/>
          <w:sz w:val="24"/>
          <w:szCs w:val="24"/>
          <w:rtl/>
        </w:rPr>
      </w:pPr>
    </w:p>
    <w:p w:rsidR="0097486F" w:rsidRPr="004D7339" w:rsidRDefault="0097486F" w:rsidP="00FC7166">
      <w:pPr>
        <w:spacing w:line="240" w:lineRule="auto"/>
        <w:rPr>
          <w:rFonts w:cs="B Nazanin" w:hint="cs"/>
          <w:sz w:val="28"/>
          <w:szCs w:val="28"/>
          <w:rtl/>
        </w:rPr>
      </w:pPr>
      <w:r w:rsidRPr="004D7339">
        <w:rPr>
          <w:rFonts w:cs="B Nazanin" w:hint="cs"/>
          <w:color w:val="BF8F00" w:themeColor="accent4" w:themeShade="BF"/>
          <w:sz w:val="28"/>
          <w:szCs w:val="28"/>
          <w:rtl/>
        </w:rPr>
        <w:t xml:space="preserve">زرد </w:t>
      </w:r>
      <w:r w:rsidRPr="004D7339">
        <w:rPr>
          <w:rFonts w:cs="B Nazanin" w:hint="cs"/>
          <w:sz w:val="28"/>
          <w:szCs w:val="28"/>
          <w:rtl/>
        </w:rPr>
        <w:t>(واکنش پذیری)                                                                            سفید (خطرات خاص)</w:t>
      </w:r>
      <w:bookmarkStart w:id="0" w:name="_GoBack"/>
      <w:bookmarkEnd w:id="0"/>
    </w:p>
    <w:p w:rsidR="0097486F" w:rsidRPr="00792BF2" w:rsidRDefault="0097486F" w:rsidP="00FC7166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4)امکان انفجار                                                                                   اکسید کننده(</w:t>
      </w:r>
      <w:r w:rsidRPr="00792BF2">
        <w:rPr>
          <w:rFonts w:cs="B Nazanin"/>
          <w:sz w:val="24"/>
          <w:szCs w:val="24"/>
        </w:rPr>
        <w:t>OX</w:t>
      </w:r>
      <w:r w:rsidRPr="00792BF2">
        <w:rPr>
          <w:rFonts w:cs="B Nazanin" w:hint="cs"/>
          <w:sz w:val="24"/>
          <w:szCs w:val="24"/>
          <w:rtl/>
        </w:rPr>
        <w:t>)</w:t>
      </w:r>
    </w:p>
    <w:p w:rsidR="0097486F" w:rsidRPr="00792BF2" w:rsidRDefault="0097486F" w:rsidP="00FC7166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3)امکان انفجار در اثر حرارت                                                                 اسیدی (</w:t>
      </w:r>
      <w:r w:rsidRPr="00792BF2">
        <w:rPr>
          <w:rFonts w:cs="B Nazanin"/>
          <w:sz w:val="24"/>
          <w:szCs w:val="24"/>
        </w:rPr>
        <w:t>ACID</w:t>
      </w:r>
      <w:r w:rsidRPr="00792BF2">
        <w:rPr>
          <w:rFonts w:cs="B Nazanin" w:hint="cs"/>
          <w:sz w:val="24"/>
          <w:szCs w:val="24"/>
          <w:rtl/>
        </w:rPr>
        <w:t>)</w:t>
      </w:r>
    </w:p>
    <w:p w:rsidR="0097486F" w:rsidRPr="00792BF2" w:rsidRDefault="0097486F" w:rsidP="00FC7166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2)تغییرات شیمیایی شدید                                                                    قلیایی (</w:t>
      </w:r>
      <w:r w:rsidRPr="00792BF2">
        <w:rPr>
          <w:rFonts w:cs="B Nazanin"/>
          <w:sz w:val="24"/>
          <w:szCs w:val="24"/>
        </w:rPr>
        <w:t>ALK</w:t>
      </w:r>
      <w:r w:rsidRPr="00792BF2">
        <w:rPr>
          <w:rFonts w:cs="B Nazanin" w:hint="cs"/>
          <w:sz w:val="24"/>
          <w:szCs w:val="24"/>
          <w:rtl/>
        </w:rPr>
        <w:t>)</w:t>
      </w:r>
    </w:p>
    <w:p w:rsidR="0097486F" w:rsidRPr="00792BF2" w:rsidRDefault="0097486F" w:rsidP="0097486F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>1)ناپایداری در اثر حرارت                                                                     خورنده (</w:t>
      </w:r>
      <w:r w:rsidRPr="00792BF2">
        <w:rPr>
          <w:rFonts w:cs="B Nazanin"/>
          <w:sz w:val="24"/>
          <w:szCs w:val="24"/>
        </w:rPr>
        <w:t>COR</w:t>
      </w:r>
      <w:r w:rsidRPr="00792BF2">
        <w:rPr>
          <w:rFonts w:cs="B Nazanin" w:hint="cs"/>
          <w:sz w:val="24"/>
          <w:szCs w:val="24"/>
          <w:rtl/>
        </w:rPr>
        <w:t>)</w:t>
      </w:r>
    </w:p>
    <w:p w:rsidR="0097486F" w:rsidRPr="00792BF2" w:rsidRDefault="0097486F" w:rsidP="0097486F">
      <w:pPr>
        <w:spacing w:line="240" w:lineRule="auto"/>
        <w:rPr>
          <w:rFonts w:cs="B Nazanin" w:hint="cs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 xml:space="preserve">0)پایدار                                                           </w:t>
      </w:r>
      <w:r w:rsidR="00792BF2" w:rsidRPr="00792BF2">
        <w:rPr>
          <w:rFonts w:cs="B Nazanin" w:hint="cs"/>
          <w:sz w:val="24"/>
          <w:szCs w:val="24"/>
          <w:rtl/>
        </w:rPr>
        <w:t xml:space="preserve">                               </w:t>
      </w:r>
      <w:r w:rsidRPr="00792BF2">
        <w:rPr>
          <w:rFonts w:cs="B Nazanin" w:hint="cs"/>
          <w:sz w:val="24"/>
          <w:szCs w:val="24"/>
          <w:rtl/>
        </w:rPr>
        <w:t>عدم استفاده از آب(</w:t>
      </w:r>
      <w:r w:rsidRPr="00792BF2">
        <w:rPr>
          <w:rFonts w:cs="B Nazanin"/>
          <w:sz w:val="24"/>
          <w:szCs w:val="24"/>
        </w:rPr>
        <w:t>W</w:t>
      </w:r>
      <w:r w:rsidRPr="00792BF2">
        <w:rPr>
          <w:rFonts w:cs="B Nazanin" w:hint="cs"/>
          <w:sz w:val="24"/>
          <w:szCs w:val="24"/>
          <w:rtl/>
        </w:rPr>
        <w:t>)</w:t>
      </w:r>
    </w:p>
    <w:p w:rsidR="00792BF2" w:rsidRDefault="00792BF2" w:rsidP="00DD56DB">
      <w:pPr>
        <w:spacing w:line="240" w:lineRule="auto"/>
        <w:rPr>
          <w:rFonts w:cs="B Nazanin"/>
          <w:sz w:val="24"/>
          <w:szCs w:val="24"/>
          <w:rtl/>
        </w:rPr>
      </w:pPr>
      <w:r w:rsidRPr="00792BF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پرتوزا (</w:t>
      </w:r>
      <w:r w:rsidRPr="00792BF2">
        <w:rPr>
          <w:rFonts w:cs="B Nazanin"/>
          <w:sz w:val="24"/>
          <w:szCs w:val="24"/>
        </w:rPr>
        <w:t>R</w:t>
      </w:r>
      <w:r w:rsidRPr="00792BF2">
        <w:rPr>
          <w:rFonts w:cs="B Nazanin" w:hint="cs"/>
          <w:sz w:val="24"/>
          <w:szCs w:val="24"/>
          <w:rtl/>
        </w:rPr>
        <w:t xml:space="preserve">)    </w:t>
      </w:r>
    </w:p>
    <w:p w:rsidR="00051CD0" w:rsidRPr="00792BF2" w:rsidRDefault="00051CD0" w:rsidP="00DD56DB">
      <w:pPr>
        <w:spacing w:line="240" w:lineRule="auto"/>
        <w:rPr>
          <w:rFonts w:cs="B Nazanin" w:hint="cs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56DB" w:rsidTr="00BD77DA">
        <w:tc>
          <w:tcPr>
            <w:tcW w:w="9016" w:type="dxa"/>
            <w:gridSpan w:val="3"/>
          </w:tcPr>
          <w:p w:rsidR="00DD56DB" w:rsidRPr="004D7339" w:rsidRDefault="00DD56DB" w:rsidP="00DD56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D7339">
              <w:rPr>
                <w:rFonts w:cs="B Nazanin" w:hint="cs"/>
                <w:sz w:val="28"/>
                <w:szCs w:val="28"/>
                <w:rtl/>
              </w:rPr>
              <w:t>تشریح راهنمای لوزی خطر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792BF2" w:rsidP="004D73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2BF2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3005" w:type="dxa"/>
          </w:tcPr>
          <w:p w:rsidR="00792BF2" w:rsidRPr="00792BF2" w:rsidRDefault="00792BF2" w:rsidP="004D73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2BF2">
              <w:rPr>
                <w:rFonts w:cs="B Nazanin" w:hint="cs"/>
                <w:sz w:val="24"/>
                <w:szCs w:val="24"/>
                <w:rtl/>
              </w:rPr>
              <w:t>قابلیت اشتعال</w:t>
            </w:r>
          </w:p>
        </w:tc>
        <w:tc>
          <w:tcPr>
            <w:tcW w:w="3006" w:type="dxa"/>
          </w:tcPr>
          <w:p w:rsidR="00792BF2" w:rsidRPr="00792BF2" w:rsidRDefault="00792BF2" w:rsidP="004D73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2BF2">
              <w:rPr>
                <w:rFonts w:cs="B Nazanin" w:hint="cs"/>
                <w:sz w:val="24"/>
                <w:szCs w:val="24"/>
                <w:rtl/>
              </w:rPr>
              <w:t>واکنش پذیری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792BF2" w:rsidP="004D73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حفاظت</w:t>
            </w:r>
          </w:p>
        </w:tc>
        <w:tc>
          <w:tcPr>
            <w:tcW w:w="3005" w:type="dxa"/>
          </w:tcPr>
          <w:p w:rsidR="00792BF2" w:rsidRPr="00792BF2" w:rsidRDefault="00792BF2" w:rsidP="004D73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قابلیت سوختن</w:t>
            </w:r>
          </w:p>
        </w:tc>
        <w:tc>
          <w:tcPr>
            <w:tcW w:w="3006" w:type="dxa"/>
          </w:tcPr>
          <w:p w:rsidR="00792BF2" w:rsidRPr="00792BF2" w:rsidRDefault="00792BF2" w:rsidP="004D73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قابلیت آزاد نمودن انرژی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783B6D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4)</w:t>
            </w:r>
            <w:r w:rsidR="00DD56DB">
              <w:rPr>
                <w:rFonts w:cs="B Nazanin" w:hint="cs"/>
                <w:sz w:val="24"/>
                <w:szCs w:val="24"/>
                <w:rtl/>
              </w:rPr>
              <w:t>حفاظت کامل</w:t>
            </w:r>
          </w:p>
        </w:tc>
        <w:tc>
          <w:tcPr>
            <w:tcW w:w="3005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4)قابلیت اشتعال بالا</w:t>
            </w:r>
          </w:p>
        </w:tc>
        <w:tc>
          <w:tcPr>
            <w:tcW w:w="3006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4)امکان انفجار در شرایط عادی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DD56DB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3)حفاظت کامل</w:t>
            </w:r>
          </w:p>
        </w:tc>
        <w:tc>
          <w:tcPr>
            <w:tcW w:w="3005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3)اشتعال تحت شرایط معمولی</w:t>
            </w:r>
          </w:p>
        </w:tc>
        <w:tc>
          <w:tcPr>
            <w:tcW w:w="3006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3)انفجار در اثر حرارت و شوک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DD56DB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2)استفاده از ماسک تنفسی تمام صورت</w:t>
            </w:r>
          </w:p>
        </w:tc>
        <w:tc>
          <w:tcPr>
            <w:tcW w:w="3005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2)اشتعال با حرارت ملایم</w:t>
            </w:r>
          </w:p>
        </w:tc>
        <w:tc>
          <w:tcPr>
            <w:tcW w:w="3006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2)تغییرات شیمیایی شدید بدون انفجار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DD56DB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1)استفاده از ماسک تنفسی</w:t>
            </w:r>
          </w:p>
        </w:tc>
        <w:tc>
          <w:tcPr>
            <w:tcW w:w="3005" w:type="dxa"/>
          </w:tcPr>
          <w:p w:rsidR="00792BF2" w:rsidRPr="00792BF2" w:rsidRDefault="00783B6D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1)اشتعال در صورت حرارت و گرما</w:t>
            </w:r>
          </w:p>
        </w:tc>
        <w:tc>
          <w:tcPr>
            <w:tcW w:w="3006" w:type="dxa"/>
          </w:tcPr>
          <w:p w:rsidR="00792BF2" w:rsidRPr="00792BF2" w:rsidRDefault="00792BF2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1)ناپایداری در صورت حرارت</w:t>
            </w:r>
          </w:p>
        </w:tc>
      </w:tr>
      <w:tr w:rsidR="00792BF2" w:rsidTr="00792BF2">
        <w:tc>
          <w:tcPr>
            <w:tcW w:w="3005" w:type="dxa"/>
          </w:tcPr>
          <w:p w:rsidR="00792BF2" w:rsidRPr="00792BF2" w:rsidRDefault="00DD56DB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0) وسیله خاصی نیاز نمیباشد</w:t>
            </w:r>
          </w:p>
        </w:tc>
        <w:tc>
          <w:tcPr>
            <w:tcW w:w="3005" w:type="dxa"/>
          </w:tcPr>
          <w:p w:rsidR="00792BF2" w:rsidRPr="00792BF2" w:rsidRDefault="00783B6D" w:rsidP="00FC716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0) مشتعل نمیشود</w:t>
            </w:r>
          </w:p>
        </w:tc>
        <w:tc>
          <w:tcPr>
            <w:tcW w:w="3006" w:type="dxa"/>
          </w:tcPr>
          <w:p w:rsidR="00792BF2" w:rsidRDefault="00792BF2" w:rsidP="00FC7166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0)پایدار در حالت عادی</w:t>
            </w:r>
          </w:p>
        </w:tc>
      </w:tr>
    </w:tbl>
    <w:p w:rsidR="0097486F" w:rsidRDefault="0097486F" w:rsidP="00FC7166">
      <w:pPr>
        <w:spacing w:line="240" w:lineRule="auto"/>
        <w:rPr>
          <w:rFonts w:cs="B Nazanin" w:hint="cs"/>
          <w:rtl/>
        </w:rPr>
      </w:pPr>
    </w:p>
    <w:sectPr w:rsidR="0097486F" w:rsidSect="00034415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D3" w:rsidRDefault="00CB75D3" w:rsidP="004D7339">
      <w:pPr>
        <w:spacing w:after="0" w:line="240" w:lineRule="auto"/>
      </w:pPr>
      <w:r>
        <w:separator/>
      </w:r>
    </w:p>
  </w:endnote>
  <w:endnote w:type="continuationSeparator" w:id="0">
    <w:p w:rsidR="00CB75D3" w:rsidRDefault="00CB75D3" w:rsidP="004D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39" w:rsidRPr="00FC7166" w:rsidRDefault="004D7339" w:rsidP="004D7339">
    <w:pPr>
      <w:spacing w:line="240" w:lineRule="auto"/>
      <w:jc w:val="right"/>
      <w:rPr>
        <w:rFonts w:cs="B Nazanin" w:hint="cs"/>
        <w:sz w:val="28"/>
        <w:szCs w:val="28"/>
      </w:rPr>
    </w:pPr>
    <w:r>
      <w:rPr>
        <w:rFonts w:cs="B Nazanin" w:hint="cs"/>
        <w:rtl/>
      </w:rPr>
      <w:t>واحد مهندسی بهداشت حرفه ای</w:t>
    </w:r>
  </w:p>
  <w:p w:rsidR="004D7339" w:rsidRDefault="004D7339" w:rsidP="004D73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D3" w:rsidRDefault="00CB75D3" w:rsidP="004D7339">
      <w:pPr>
        <w:spacing w:after="0" w:line="240" w:lineRule="auto"/>
      </w:pPr>
      <w:r>
        <w:separator/>
      </w:r>
    </w:p>
  </w:footnote>
  <w:footnote w:type="continuationSeparator" w:id="0">
    <w:p w:rsidR="00CB75D3" w:rsidRDefault="00CB75D3" w:rsidP="004D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0" w:rsidRDefault="00051CD0">
    <w:pPr>
      <w:pStyle w:val="Header"/>
    </w:pPr>
    <w:r>
      <w:rPr>
        <w:noProof/>
      </w:rPr>
      <w:drawing>
        <wp:inline distT="0" distB="0" distL="0" distR="0" wp14:anchorId="61ED2874" wp14:editId="6235CCAB">
          <wp:extent cx="495300" cy="4619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ک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55" cy="46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7"/>
    <w:rsid w:val="00034415"/>
    <w:rsid w:val="00051CD0"/>
    <w:rsid w:val="004D7339"/>
    <w:rsid w:val="006B1CE7"/>
    <w:rsid w:val="00783B6D"/>
    <w:rsid w:val="00792BF2"/>
    <w:rsid w:val="0097486F"/>
    <w:rsid w:val="00B64989"/>
    <w:rsid w:val="00CB75D3"/>
    <w:rsid w:val="00DD56DB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6E60-CB5C-4B89-841C-A82B3B8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7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39"/>
  </w:style>
  <w:style w:type="paragraph" w:styleId="Footer">
    <w:name w:val="footer"/>
    <w:basedOn w:val="Normal"/>
    <w:link w:val="FooterChar"/>
    <w:uiPriority w:val="99"/>
    <w:unhideWhenUsed/>
    <w:rsid w:val="004D7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0EF9DC-FC24-4B9C-907F-88D2B8F627C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11EA-A873-4E83-B374-34AD1FFA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</dc:creator>
  <cp:keywords/>
  <dc:description/>
  <cp:lastModifiedBy>Ayesh</cp:lastModifiedBy>
  <cp:revision>1</cp:revision>
  <dcterms:created xsi:type="dcterms:W3CDTF">2020-07-01T03:29:00Z</dcterms:created>
  <dcterms:modified xsi:type="dcterms:W3CDTF">2020-07-01T04:45:00Z</dcterms:modified>
</cp:coreProperties>
</file>